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0E203D0A" w:rsidR="00777236" w:rsidRPr="000427FE" w:rsidRDefault="00777236" w:rsidP="00777236">
      <w:pPr>
        <w:tabs>
          <w:tab w:val="center" w:pos="4536"/>
          <w:tab w:val="right" w:pos="7938"/>
          <w:tab w:val="right" w:pos="9639"/>
        </w:tabs>
        <w:ind w:right="2"/>
        <w:rPr>
          <w:rFonts w:ascii="Arial" w:hAnsi="Arial" w:cs="Arial"/>
          <w:b/>
          <w:bCs/>
          <w:sz w:val="24"/>
          <w:szCs w:val="24"/>
          <w:lang w:eastAsia="zh-CN"/>
        </w:rPr>
      </w:pPr>
      <w:bookmarkStart w:id="0" w:name="_Hlk145670493"/>
      <w:r w:rsidRPr="000427FE">
        <w:rPr>
          <w:rFonts w:ascii="Arial" w:hAnsi="Arial" w:cs="Arial"/>
          <w:b/>
          <w:bCs/>
          <w:sz w:val="24"/>
          <w:szCs w:val="24"/>
        </w:rPr>
        <w:t>3GPP TSG RAN WG1 #12</w:t>
      </w:r>
      <w:r w:rsidRPr="000427FE">
        <w:rPr>
          <w:rFonts w:ascii="Arial" w:eastAsia="等线" w:hAnsi="Arial" w:cs="Arial" w:hint="eastAsia"/>
          <w:b/>
          <w:bCs/>
          <w:sz w:val="24"/>
          <w:szCs w:val="24"/>
          <w:lang w:eastAsia="zh-CN"/>
        </w:rPr>
        <w:t>2</w:t>
      </w:r>
      <w:r w:rsidRPr="000427FE">
        <w:rPr>
          <w:rFonts w:ascii="Arial" w:hAnsi="Arial" w:cs="Arial"/>
          <w:b/>
          <w:bCs/>
          <w:sz w:val="24"/>
          <w:szCs w:val="24"/>
        </w:rPr>
        <w:tab/>
      </w:r>
      <w:r w:rsidRPr="000427FE">
        <w:rPr>
          <w:rFonts w:ascii="Arial" w:hAnsi="Arial" w:cs="Arial"/>
          <w:b/>
          <w:bCs/>
          <w:sz w:val="24"/>
          <w:szCs w:val="24"/>
        </w:rPr>
        <w:tab/>
      </w:r>
      <w:r w:rsidRPr="000427FE">
        <w:rPr>
          <w:rFonts w:ascii="Arial" w:hAnsi="Arial" w:cs="Arial"/>
          <w:b/>
          <w:bCs/>
          <w:sz w:val="24"/>
          <w:szCs w:val="24"/>
        </w:rPr>
        <w:tab/>
        <w:t>R1-25</w:t>
      </w:r>
      <w:r w:rsidR="005D18F2" w:rsidRPr="000427FE">
        <w:rPr>
          <w:rFonts w:ascii="Arial" w:hAnsi="Arial" w:cs="Arial" w:hint="eastAsia"/>
          <w:b/>
          <w:bCs/>
          <w:sz w:val="24"/>
          <w:szCs w:val="24"/>
          <w:lang w:eastAsia="zh-CN"/>
        </w:rPr>
        <w:t>05515</w:t>
      </w:r>
    </w:p>
    <w:p w14:paraId="264641E0" w14:textId="77777777" w:rsidR="00777236" w:rsidRPr="000427FE" w:rsidRDefault="00777236" w:rsidP="00777236">
      <w:pPr>
        <w:tabs>
          <w:tab w:val="center" w:pos="4536"/>
          <w:tab w:val="right" w:pos="9072"/>
        </w:tabs>
        <w:rPr>
          <w:rFonts w:ascii="Arial" w:eastAsia="MS Mincho" w:hAnsi="Arial" w:cs="Arial"/>
          <w:b/>
          <w:bCs/>
          <w:sz w:val="24"/>
          <w:szCs w:val="24"/>
          <w:lang w:eastAsia="ja-JP"/>
        </w:rPr>
      </w:pPr>
      <w:r w:rsidRPr="000427FE">
        <w:rPr>
          <w:rFonts w:ascii="Arial" w:hAnsi="Arial" w:cs="Arial"/>
          <w:b/>
          <w:bCs/>
          <w:sz w:val="24"/>
          <w:szCs w:val="24"/>
        </w:rPr>
        <w:t xml:space="preserve">Bengaluru, </w:t>
      </w:r>
      <w:r w:rsidRPr="000427FE">
        <w:rPr>
          <w:rFonts w:ascii="Arial" w:hAnsi="Arial" w:cs="Arial" w:hint="eastAsia"/>
          <w:b/>
          <w:bCs/>
          <w:sz w:val="24"/>
          <w:szCs w:val="24"/>
        </w:rPr>
        <w:t>India</w:t>
      </w:r>
      <w:r w:rsidRPr="000427FE">
        <w:rPr>
          <w:rFonts w:ascii="Arial" w:hAnsi="Arial" w:cs="Arial"/>
          <w:b/>
          <w:bCs/>
          <w:sz w:val="24"/>
          <w:szCs w:val="24"/>
        </w:rPr>
        <w:t xml:space="preserve">, </w:t>
      </w:r>
      <w:r w:rsidRPr="000427FE">
        <w:rPr>
          <w:rFonts w:ascii="Arial" w:hAnsi="Arial" w:cs="Arial" w:hint="eastAsia"/>
          <w:b/>
          <w:bCs/>
          <w:sz w:val="24"/>
          <w:szCs w:val="24"/>
        </w:rPr>
        <w:t xml:space="preserve">Aug </w:t>
      </w:r>
      <w:r w:rsidRPr="000427FE">
        <w:rPr>
          <w:rFonts w:ascii="Arial" w:eastAsia="等线" w:hAnsi="Arial" w:cs="Arial" w:hint="eastAsia"/>
          <w:b/>
          <w:bCs/>
          <w:sz w:val="24"/>
          <w:szCs w:val="24"/>
          <w:lang w:eastAsia="zh-CN"/>
        </w:rPr>
        <w:t>25</w:t>
      </w:r>
      <w:r w:rsidRPr="000427FE">
        <w:rPr>
          <w:rFonts w:ascii="Malgun Gothic" w:eastAsia="Malgun Gothic" w:hAnsi="Malgun Gothic" w:cs="Malgun Gothic" w:hint="eastAsia"/>
          <w:b/>
          <w:bCs/>
          <w:sz w:val="24"/>
          <w:szCs w:val="24"/>
          <w:vertAlign w:val="superscript"/>
          <w:lang w:eastAsia="ko-KR"/>
        </w:rPr>
        <w:t>th</w:t>
      </w:r>
      <w:r w:rsidRPr="000427FE">
        <w:rPr>
          <w:rFonts w:ascii="Arial" w:eastAsia="MS Mincho" w:hAnsi="Arial" w:cs="Arial"/>
          <w:b/>
          <w:bCs/>
          <w:sz w:val="24"/>
          <w:szCs w:val="24"/>
          <w:lang w:eastAsia="ja-JP"/>
        </w:rPr>
        <w:t xml:space="preserve"> </w:t>
      </w:r>
      <w:r w:rsidRPr="000427FE">
        <w:rPr>
          <w:rFonts w:ascii="Arial" w:hAnsi="Arial" w:cs="Arial"/>
          <w:b/>
          <w:bCs/>
          <w:sz w:val="24"/>
          <w:szCs w:val="24"/>
        </w:rPr>
        <w:t>– 2</w:t>
      </w:r>
      <w:r w:rsidRPr="000427FE">
        <w:rPr>
          <w:rFonts w:ascii="Arial" w:eastAsia="等线" w:hAnsi="Arial" w:cs="Arial" w:hint="eastAsia"/>
          <w:b/>
          <w:bCs/>
          <w:sz w:val="24"/>
          <w:szCs w:val="24"/>
          <w:lang w:eastAsia="zh-CN"/>
        </w:rPr>
        <w:t>9</w:t>
      </w:r>
      <w:r w:rsidRPr="000427FE">
        <w:rPr>
          <w:rFonts w:ascii="Arial" w:hAnsi="Arial" w:cs="Arial"/>
          <w:b/>
          <w:bCs/>
          <w:sz w:val="24"/>
          <w:szCs w:val="24"/>
          <w:vertAlign w:val="superscript"/>
        </w:rPr>
        <w:t>th</w:t>
      </w:r>
      <w:r w:rsidRPr="000427FE">
        <w:rPr>
          <w:rFonts w:ascii="Arial" w:eastAsia="MS Mincho" w:hAnsi="Arial" w:cs="Arial"/>
          <w:b/>
          <w:bCs/>
          <w:sz w:val="24"/>
          <w:szCs w:val="24"/>
          <w:lang w:eastAsia="ja-JP"/>
        </w:rPr>
        <w:t>, 2025</w:t>
      </w:r>
    </w:p>
    <w:bookmarkEnd w:id="0"/>
    <w:p w14:paraId="5F4E7CCF" w14:textId="77777777" w:rsidR="00FB068A" w:rsidRPr="00777236" w:rsidRDefault="00FB068A">
      <w:pPr>
        <w:pStyle w:val="a0"/>
        <w:tabs>
          <w:tab w:val="right" w:pos="9639"/>
        </w:tabs>
        <w:rPr>
          <w:rFonts w:eastAsia="MS Mincho"/>
          <w:bCs/>
          <w:sz w:val="24"/>
          <w:lang w:eastAsia="ja-JP"/>
        </w:rPr>
      </w:pPr>
    </w:p>
    <w:p w14:paraId="6117038A" w14:textId="38F1E8DE" w:rsidR="00FB068A"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FD68C7">
        <w:rPr>
          <w:rFonts w:eastAsia="宋体" w:cs="Arial" w:hint="eastAsia"/>
          <w:b/>
          <w:bCs/>
          <w:sz w:val="24"/>
          <w:lang w:val="en-US" w:eastAsia="zh-CN"/>
        </w:rPr>
        <w:t>10.5.1</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5E7DEE6E" w:rsidR="00FB068A" w:rsidRPr="003779A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BE3F66">
        <w:rPr>
          <w:rFonts w:ascii="Arial" w:hAnsi="Arial" w:cs="Arial" w:hint="eastAsia"/>
          <w:b/>
          <w:bCs/>
          <w:sz w:val="24"/>
          <w:lang w:eastAsia="zh-CN"/>
        </w:rPr>
        <w:t xml:space="preserve">ISAC </w:t>
      </w:r>
      <w:r w:rsidR="003779AB">
        <w:rPr>
          <w:rFonts w:ascii="Arial" w:hAnsi="Arial" w:cs="Arial" w:hint="eastAsia"/>
          <w:b/>
          <w:bCs/>
          <w:sz w:val="24"/>
          <w:lang w:eastAsia="zh-CN"/>
        </w:rPr>
        <w:t xml:space="preserve">evaluation assumptions and performance </w:t>
      </w:r>
      <w:r w:rsidR="003779AB">
        <w:rPr>
          <w:rFonts w:ascii="Arial" w:hAnsi="Arial" w:cs="Arial"/>
          <w:b/>
          <w:bCs/>
          <w:sz w:val="24"/>
          <w:lang w:eastAsia="zh-CN"/>
        </w:rPr>
        <w:t>evaluation</w:t>
      </w:r>
    </w:p>
    <w:p w14:paraId="0AF8151B" w14:textId="77777777" w:rsidR="00FB068A"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A4E5185" w14:textId="77777777" w:rsidR="00FB068A" w:rsidRDefault="00000000">
      <w:pPr>
        <w:pStyle w:val="1"/>
      </w:pPr>
      <w:r>
        <w:t>Introduction</w:t>
      </w:r>
    </w:p>
    <w:p w14:paraId="599A5BAB" w14:textId="222D1F8C" w:rsidR="00FB068A" w:rsidRDefault="00000000">
      <w:pPr>
        <w:pStyle w:val="ad"/>
        <w:jc w:val="both"/>
        <w:rPr>
          <w:szCs w:val="21"/>
        </w:rPr>
      </w:pPr>
      <w:bookmarkStart w:id="1" w:name="OLE_LINK8"/>
      <w:bookmarkStart w:id="2" w:name="OLE_LINK5"/>
      <w:r>
        <w:rPr>
          <w:szCs w:val="21"/>
        </w:rPr>
        <w:t>In RAN# 10</w:t>
      </w:r>
      <w:r w:rsidR="007664EA">
        <w:rPr>
          <w:rFonts w:hint="eastAsia"/>
          <w:szCs w:val="21"/>
          <w:lang w:eastAsia="zh-CN"/>
        </w:rPr>
        <w:t>8</w:t>
      </w:r>
      <w:r>
        <w:rPr>
          <w:szCs w:val="21"/>
        </w:rPr>
        <w:t>, a new Rel-</w:t>
      </w:r>
      <w:r w:rsidR="00CB4153">
        <w:rPr>
          <w:rFonts w:hint="eastAsia"/>
          <w:szCs w:val="21"/>
          <w:lang w:eastAsia="zh-CN"/>
        </w:rPr>
        <w:t>20</w:t>
      </w:r>
      <w:r>
        <w:rPr>
          <w:szCs w:val="21"/>
        </w:rPr>
        <w:t xml:space="preserve"> study item on </w:t>
      </w:r>
      <w:r w:rsidR="00530947">
        <w:rPr>
          <w:rFonts w:hint="eastAsia"/>
          <w:szCs w:val="21"/>
          <w:lang w:eastAsia="zh-CN"/>
        </w:rPr>
        <w:t>ISAC</w:t>
      </w:r>
      <w:r w:rsidR="002F2B96">
        <w:rPr>
          <w:rFonts w:hint="eastAsia"/>
          <w:szCs w:val="21"/>
          <w:lang w:eastAsia="zh-CN"/>
        </w:rPr>
        <w:t xml:space="preserve"> </w:t>
      </w:r>
      <w:r w:rsidR="00BE7795">
        <w:rPr>
          <w:rFonts w:hint="eastAsia"/>
          <w:szCs w:val="21"/>
          <w:lang w:eastAsia="zh-CN"/>
        </w:rPr>
        <w:t>evaluation assumption and performance evaluation</w:t>
      </w:r>
      <w:r w:rsidR="00530947">
        <w:rPr>
          <w:rFonts w:hint="eastAsia"/>
          <w:szCs w:val="21"/>
          <w:lang w:eastAsia="zh-CN"/>
        </w:rPr>
        <w:t xml:space="preserve"> </w:t>
      </w:r>
      <w:r>
        <w:rPr>
          <w:szCs w:val="21"/>
        </w:rPr>
        <w:t xml:space="preserve">for NR was approved [1]. The objectives </w:t>
      </w:r>
      <w:r w:rsidR="00026578">
        <w:rPr>
          <w:rFonts w:hint="eastAsia"/>
          <w:szCs w:val="21"/>
          <w:lang w:eastAsia="zh-CN"/>
        </w:rPr>
        <w:t xml:space="preserve">in RAN1 </w:t>
      </w:r>
      <w:r>
        <w:rPr>
          <w:szCs w:val="21"/>
        </w:rPr>
        <w:t>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068A" w14:paraId="2E261D4C" w14:textId="77777777">
        <w:tc>
          <w:tcPr>
            <w:tcW w:w="9521" w:type="dxa"/>
            <w:tcBorders>
              <w:top w:val="single" w:sz="4" w:space="0" w:color="auto"/>
              <w:left w:val="single" w:sz="4" w:space="0" w:color="auto"/>
              <w:bottom w:val="single" w:sz="4" w:space="0" w:color="auto"/>
              <w:right w:val="single" w:sz="4" w:space="0" w:color="auto"/>
            </w:tcBorders>
          </w:tcPr>
          <w:p w14:paraId="795E16AC" w14:textId="77777777" w:rsidR="00E72FCA" w:rsidRPr="00023870" w:rsidRDefault="00E72FCA" w:rsidP="00E72FCA">
            <w:pPr>
              <w:rPr>
                <w:bCs/>
              </w:rPr>
            </w:pPr>
            <w:r w:rsidRPr="00023870">
              <w:rPr>
                <w:bCs/>
              </w:rPr>
              <w:t>Evaluate the performance of gNB-based mono-static sensing (i.e., single TRP with co-located sensing transmitter and receiver) for UAV use case [RAN1]</w:t>
            </w:r>
          </w:p>
          <w:p w14:paraId="2998D014" w14:textId="77777777" w:rsidR="00E72FCA" w:rsidRPr="00023870" w:rsidRDefault="00E72FCA" w:rsidP="00E72FCA">
            <w:pPr>
              <w:pStyle w:val="aff0"/>
              <w:numPr>
                <w:ilvl w:val="0"/>
                <w:numId w:val="14"/>
              </w:numPr>
              <w:ind w:firstLineChars="0"/>
              <w:contextualSpacing/>
              <w:rPr>
                <w:bCs/>
              </w:rPr>
            </w:pPr>
            <w:r w:rsidRPr="00023870">
              <w:rPr>
                <w:bCs/>
              </w:rPr>
              <w:t>Identify and study metrics, measurements, and relevant measurement quantization for UAV use case</w:t>
            </w:r>
          </w:p>
          <w:p w14:paraId="66735206" w14:textId="77777777" w:rsidR="00E72FCA" w:rsidRPr="00023870" w:rsidRDefault="00E72FCA" w:rsidP="00E72FCA">
            <w:pPr>
              <w:pStyle w:val="aff0"/>
              <w:numPr>
                <w:ilvl w:val="0"/>
                <w:numId w:val="14"/>
              </w:numPr>
              <w:ind w:firstLineChars="0"/>
              <w:contextualSpacing/>
              <w:rPr>
                <w:bCs/>
              </w:rPr>
            </w:pPr>
            <w:r w:rsidRPr="00023870">
              <w:rPr>
                <w:bCs/>
              </w:rPr>
              <w:t>As baseline, existing DL NR waveform and DL NR reference signals are to be used for evaluations.</w:t>
            </w:r>
          </w:p>
          <w:p w14:paraId="711EAA4F" w14:textId="77777777" w:rsidR="00E72FCA" w:rsidRDefault="00E72FCA" w:rsidP="00E72FCA">
            <w:pPr>
              <w:pStyle w:val="aff0"/>
              <w:numPr>
                <w:ilvl w:val="1"/>
                <w:numId w:val="14"/>
              </w:numPr>
              <w:ind w:firstLineChars="0"/>
              <w:contextualSpacing/>
              <w:rPr>
                <w:bCs/>
              </w:rPr>
            </w:pPr>
            <w:r w:rsidRPr="00023870">
              <w:rPr>
                <w:bCs/>
              </w:rPr>
              <w:t>For other waveform and reference signals, companies are to share relevant information</w:t>
            </w:r>
          </w:p>
          <w:p w14:paraId="40789BC0" w14:textId="77777777" w:rsidR="00E72FCA" w:rsidRPr="00BC3919" w:rsidRDefault="00E72FCA" w:rsidP="00E72FCA">
            <w:pPr>
              <w:pStyle w:val="aff0"/>
              <w:numPr>
                <w:ilvl w:val="1"/>
                <w:numId w:val="14"/>
              </w:numPr>
              <w:ind w:firstLineChars="0"/>
              <w:contextualSpacing/>
              <w:rPr>
                <w:bCs/>
              </w:rPr>
            </w:pPr>
            <w:r>
              <w:rPr>
                <w:bCs/>
              </w:rPr>
              <w:t>No UE impacts</w:t>
            </w:r>
          </w:p>
          <w:p w14:paraId="6DFBE2BF" w14:textId="77777777" w:rsidR="00E72FCA" w:rsidRPr="00023870" w:rsidRDefault="00E72FCA" w:rsidP="00E72FCA">
            <w:pPr>
              <w:pStyle w:val="aff0"/>
              <w:numPr>
                <w:ilvl w:val="0"/>
                <w:numId w:val="14"/>
              </w:numPr>
              <w:ind w:firstLineChars="0"/>
              <w:contextualSpacing/>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eastAsia="zh-CN"/>
              </w:rPr>
              <w:t xml:space="preserve">] </w:t>
            </w:r>
            <w:r w:rsidRPr="00023870">
              <w:rPr>
                <w:bCs/>
              </w:rPr>
              <w:t>are used as starting point for evaluation assumptions.</w:t>
            </w:r>
          </w:p>
          <w:p w14:paraId="72973701" w14:textId="0EAAEAF8" w:rsidR="00FB068A" w:rsidRPr="00E72FCA" w:rsidRDefault="00E72FCA" w:rsidP="008F2614">
            <w:pPr>
              <w:pStyle w:val="aff0"/>
              <w:numPr>
                <w:ilvl w:val="1"/>
                <w:numId w:val="14"/>
              </w:numPr>
              <w:ind w:firstLineChars="0"/>
              <w:contextualSpacing/>
            </w:pPr>
            <w:r w:rsidRPr="00023870">
              <w:rPr>
                <w:bCs/>
              </w:rPr>
              <w:t>FR1 frequency range is prioritized.</w:t>
            </w:r>
          </w:p>
        </w:tc>
      </w:tr>
    </w:tbl>
    <w:p w14:paraId="073EB0DF" w14:textId="77665AE1" w:rsidR="00FB068A" w:rsidRDefault="00000000">
      <w:pPr>
        <w:jc w:val="both"/>
        <w:rPr>
          <w:lang w:eastAsia="zh-CN"/>
        </w:rPr>
      </w:pPr>
      <w:r>
        <w:t xml:space="preserve">Based on the scope of the study item and the </w:t>
      </w:r>
      <w:r w:rsidR="00274CE2">
        <w:rPr>
          <w:rFonts w:hint="eastAsia"/>
          <w:lang w:eastAsia="zh-CN"/>
        </w:rPr>
        <w:t>results</w:t>
      </w:r>
      <w:r>
        <w:t xml:space="preserve"> </w:t>
      </w:r>
      <w:r w:rsidR="002370FD">
        <w:rPr>
          <w:rFonts w:hint="eastAsia"/>
          <w:lang w:eastAsia="zh-CN"/>
        </w:rPr>
        <w:t>of ISAC channel model</w:t>
      </w:r>
      <w:r w:rsidR="00FC1B20">
        <w:rPr>
          <w:rFonts w:hint="eastAsia"/>
          <w:lang w:eastAsia="zh-CN"/>
        </w:rPr>
        <w:t>ling</w:t>
      </w:r>
      <w:r w:rsidR="002370FD">
        <w:rPr>
          <w:rFonts w:hint="eastAsia"/>
          <w:lang w:eastAsia="zh-CN"/>
        </w:rPr>
        <w:t xml:space="preserve"> </w:t>
      </w:r>
      <w:r>
        <w:t xml:space="preserve">achieved in </w:t>
      </w:r>
      <w:r>
        <w:rPr>
          <w:rFonts w:hint="eastAsia"/>
          <w:lang w:eastAsia="zh-CN"/>
        </w:rPr>
        <w:t xml:space="preserve">the </w:t>
      </w:r>
      <w:r>
        <w:t>previous meeting</w:t>
      </w:r>
      <w:r w:rsidR="00141B46">
        <w:rPr>
          <w:rFonts w:hint="eastAsia"/>
          <w:lang w:eastAsia="zh-CN"/>
        </w:rPr>
        <w:t>s</w:t>
      </w:r>
      <w:r>
        <w:rPr>
          <w:rFonts w:hint="eastAsia"/>
          <w:lang w:eastAsia="zh-CN"/>
        </w:rPr>
        <w:t xml:space="preserve"> [2]</w:t>
      </w:r>
      <w:r>
        <w:t>, we continue to present our views on the issues of ISAC</w:t>
      </w:r>
      <w:r w:rsidR="00026578" w:rsidRPr="00026578">
        <w:rPr>
          <w:rFonts w:hint="eastAsia"/>
          <w:lang w:eastAsia="zh-CN"/>
        </w:rPr>
        <w:t xml:space="preserve"> </w:t>
      </w:r>
      <w:r w:rsidR="00026578">
        <w:rPr>
          <w:rFonts w:hint="eastAsia"/>
          <w:lang w:eastAsia="zh-CN"/>
        </w:rPr>
        <w:t>evaluation assumptions and</w:t>
      </w:r>
      <w:r w:rsidR="002E04EA">
        <w:rPr>
          <w:rFonts w:hint="eastAsia"/>
          <w:lang w:eastAsia="zh-CN"/>
        </w:rPr>
        <w:t xml:space="preserve"> performance evaluation</w:t>
      </w:r>
      <w:r>
        <w:t xml:space="preserve"> in this contribution.</w:t>
      </w:r>
    </w:p>
    <w:bookmarkEnd w:id="1"/>
    <w:bookmarkEnd w:id="2"/>
    <w:p w14:paraId="0B1420B3" w14:textId="75692FB9" w:rsidR="00FB068A" w:rsidRDefault="0035497D">
      <w:pPr>
        <w:pStyle w:val="1"/>
      </w:pPr>
      <w:r>
        <w:rPr>
          <w:rFonts w:eastAsiaTheme="minorEastAsia" w:cs="Arial" w:hint="eastAsia"/>
          <w:lang w:eastAsia="zh-CN"/>
        </w:rPr>
        <w:t>Metrics</w:t>
      </w:r>
      <w:r w:rsidR="000D54FE">
        <w:rPr>
          <w:rFonts w:eastAsiaTheme="minorEastAsia" w:cs="Arial" w:hint="eastAsia"/>
          <w:lang w:eastAsia="zh-CN"/>
        </w:rPr>
        <w:t xml:space="preserve"> and measurement</w:t>
      </w:r>
    </w:p>
    <w:p w14:paraId="1E3723A8" w14:textId="28826EFE" w:rsidR="00FB068A" w:rsidRDefault="00F2330B">
      <w:pPr>
        <w:keepNext/>
        <w:keepLines/>
        <w:widowControl w:val="0"/>
        <w:numPr>
          <w:ilvl w:val="1"/>
          <w:numId w:val="1"/>
        </w:numPr>
        <w:spacing w:before="180"/>
        <w:outlineLvl w:val="1"/>
        <w:rPr>
          <w:rFonts w:ascii="Arial" w:hAnsi="Arial"/>
          <w:sz w:val="32"/>
          <w:lang w:eastAsia="zh-CN"/>
        </w:rPr>
      </w:pPr>
      <w:r>
        <w:rPr>
          <w:rFonts w:ascii="Arial" w:hAnsi="Arial"/>
          <w:sz w:val="32"/>
          <w:lang w:eastAsia="zh-CN"/>
        </w:rPr>
        <w:t>S</w:t>
      </w:r>
      <w:r>
        <w:rPr>
          <w:rFonts w:ascii="Arial" w:hAnsi="Arial" w:hint="eastAsia"/>
          <w:sz w:val="32"/>
          <w:lang w:eastAsia="zh-CN"/>
        </w:rPr>
        <w:t>ensing metric</w:t>
      </w:r>
      <w:r w:rsidR="00895929">
        <w:rPr>
          <w:rFonts w:ascii="Arial" w:hAnsi="Arial" w:hint="eastAsia"/>
          <w:sz w:val="32"/>
          <w:lang w:eastAsia="zh-CN"/>
        </w:rPr>
        <w:t xml:space="preserve"> de</w:t>
      </w:r>
      <w:r w:rsidR="00DE332D">
        <w:rPr>
          <w:rFonts w:ascii="Arial" w:hAnsi="Arial" w:hint="eastAsia"/>
          <w:sz w:val="32"/>
          <w:lang w:eastAsia="zh-CN"/>
        </w:rPr>
        <w:t>fi</w:t>
      </w:r>
      <w:r w:rsidR="00895929">
        <w:rPr>
          <w:rFonts w:ascii="Arial" w:hAnsi="Arial" w:hint="eastAsia"/>
          <w:sz w:val="32"/>
          <w:lang w:eastAsia="zh-CN"/>
        </w:rPr>
        <w:t>nition</w:t>
      </w:r>
    </w:p>
    <w:p w14:paraId="56614D3F" w14:textId="1C73A6A1" w:rsidR="00AB7470" w:rsidRPr="00AB7470" w:rsidRDefault="00AB7470" w:rsidP="00AB7470">
      <w:pPr>
        <w:overflowPunct/>
        <w:autoSpaceDE/>
        <w:autoSpaceDN/>
        <w:adjustRightInd/>
        <w:snapToGrid w:val="0"/>
        <w:spacing w:after="120" w:line="280" w:lineRule="atLeast"/>
        <w:jc w:val="both"/>
        <w:textAlignment w:val="auto"/>
        <w:rPr>
          <w:rFonts w:eastAsiaTheme="minorEastAsia"/>
          <w:lang w:eastAsia="zh-CN"/>
        </w:rPr>
      </w:pPr>
      <w:r w:rsidRPr="00AB7470">
        <w:rPr>
          <w:rFonts w:eastAsiaTheme="minorEastAsia"/>
          <w:lang w:eastAsia="zh-CN"/>
        </w:rPr>
        <w:t xml:space="preserve">From the SA1 </w:t>
      </w:r>
      <w:r w:rsidR="009856DF">
        <w:rPr>
          <w:rFonts w:eastAsiaTheme="minorEastAsia" w:hint="eastAsia"/>
          <w:lang w:eastAsia="zh-CN"/>
        </w:rPr>
        <w:t>WG</w:t>
      </w:r>
      <w:r w:rsidRPr="00AB7470">
        <w:rPr>
          <w:rFonts w:eastAsiaTheme="minorEastAsia"/>
          <w:lang w:eastAsia="zh-CN"/>
        </w:rPr>
        <w:t>'s s</w:t>
      </w:r>
      <w:r w:rsidR="00E216BC">
        <w:rPr>
          <w:rFonts w:eastAsiaTheme="minorEastAsia" w:hint="eastAsia"/>
          <w:lang w:eastAsia="zh-CN"/>
        </w:rPr>
        <w:t>tudy</w:t>
      </w:r>
      <w:r w:rsidRPr="00AB7470">
        <w:rPr>
          <w:rFonts w:eastAsiaTheme="minorEastAsia"/>
          <w:lang w:eastAsia="zh-CN"/>
        </w:rPr>
        <w:t xml:space="preserve"> of </w:t>
      </w:r>
      <w:r w:rsidR="005A4675">
        <w:rPr>
          <w:rFonts w:eastAsiaTheme="minorEastAsia" w:hint="eastAsia"/>
          <w:lang w:eastAsia="zh-CN"/>
        </w:rPr>
        <w:t>sensing</w:t>
      </w:r>
      <w:r w:rsidRPr="00AB7470">
        <w:rPr>
          <w:rFonts w:eastAsiaTheme="minorEastAsia"/>
          <w:lang w:eastAsia="zh-CN"/>
        </w:rPr>
        <w:t xml:space="preserve"> use cases</w:t>
      </w:r>
      <w:r w:rsidR="00DC7068">
        <w:rPr>
          <w:rFonts w:eastAsiaTheme="minorEastAsia" w:hint="eastAsia"/>
          <w:lang w:eastAsia="zh-CN"/>
        </w:rPr>
        <w:t xml:space="preserve"> [</w:t>
      </w:r>
      <w:r w:rsidR="00AA5EDD">
        <w:rPr>
          <w:rFonts w:eastAsiaTheme="minorEastAsia" w:hint="eastAsia"/>
          <w:lang w:eastAsia="zh-CN"/>
        </w:rPr>
        <w:t>3</w:t>
      </w:r>
      <w:r w:rsidR="00DC7068">
        <w:rPr>
          <w:rFonts w:eastAsiaTheme="minorEastAsia" w:hint="eastAsia"/>
          <w:lang w:eastAsia="zh-CN"/>
        </w:rPr>
        <w:t>]</w:t>
      </w:r>
      <w:r w:rsidRPr="00AB7470">
        <w:rPr>
          <w:rFonts w:eastAsiaTheme="minorEastAsia"/>
          <w:lang w:eastAsia="zh-CN"/>
        </w:rPr>
        <w:t xml:space="preserve">, it can be seen that the reason for mobile networks to develop </w:t>
      </w:r>
      <w:r w:rsidR="00885D66">
        <w:rPr>
          <w:rFonts w:eastAsiaTheme="minorEastAsia" w:hint="eastAsia"/>
          <w:lang w:eastAsia="zh-CN"/>
        </w:rPr>
        <w:t>sensing</w:t>
      </w:r>
      <w:r w:rsidRPr="00AB7470">
        <w:rPr>
          <w:rFonts w:eastAsiaTheme="minorEastAsia"/>
          <w:lang w:eastAsia="zh-CN"/>
        </w:rPr>
        <w:t xml:space="preserve"> capabilities is to meet the vision of the low altitude economy in the supervision of drone</w:t>
      </w:r>
      <w:r w:rsidR="00377809">
        <w:rPr>
          <w:rFonts w:eastAsiaTheme="minorEastAsia" w:hint="eastAsia"/>
          <w:lang w:eastAsia="zh-CN"/>
        </w:rPr>
        <w:t>s</w:t>
      </w:r>
      <w:r w:rsidRPr="00AB7470">
        <w:rPr>
          <w:rFonts w:eastAsiaTheme="minorEastAsia"/>
          <w:lang w:eastAsia="zh-CN"/>
        </w:rPr>
        <w:t xml:space="preserve">, intelligent transportation in the </w:t>
      </w:r>
      <w:r w:rsidR="00E8791E">
        <w:rPr>
          <w:rFonts w:eastAsiaTheme="minorEastAsia" w:hint="eastAsia"/>
          <w:lang w:eastAsia="zh-CN"/>
        </w:rPr>
        <w:t>sensing</w:t>
      </w:r>
      <w:r w:rsidRPr="00AB7470">
        <w:rPr>
          <w:rFonts w:eastAsiaTheme="minorEastAsia"/>
          <w:lang w:eastAsia="zh-CN"/>
        </w:rPr>
        <w:t xml:space="preserve"> of vehicles and roads and other objects</w:t>
      </w:r>
      <w:r w:rsidR="00026578">
        <w:rPr>
          <w:rFonts w:eastAsiaTheme="minorEastAsia" w:hint="eastAsia"/>
          <w:lang w:eastAsia="zh-CN"/>
        </w:rPr>
        <w:t xml:space="preserve"> </w:t>
      </w:r>
      <w:r w:rsidRPr="00AB7470">
        <w:rPr>
          <w:rFonts w:eastAsiaTheme="minorEastAsia"/>
          <w:lang w:eastAsia="zh-CN"/>
        </w:rPr>
        <w:t xml:space="preserve">and so on. It is not difficult to summarize the main types of </w:t>
      </w:r>
      <w:r w:rsidR="00B2261E">
        <w:rPr>
          <w:rFonts w:eastAsiaTheme="minorEastAsia" w:hint="eastAsia"/>
          <w:lang w:eastAsia="zh-CN"/>
        </w:rPr>
        <w:t>sensing</w:t>
      </w:r>
      <w:r w:rsidRPr="00AB7470">
        <w:rPr>
          <w:rFonts w:eastAsiaTheme="minorEastAsia"/>
          <w:lang w:eastAsia="zh-CN"/>
        </w:rPr>
        <w:t xml:space="preserve"> business </w:t>
      </w:r>
      <w:r w:rsidR="00AB4294" w:rsidRPr="00AB7470">
        <w:rPr>
          <w:rFonts w:eastAsiaTheme="minorEastAsia"/>
          <w:lang w:eastAsia="zh-CN"/>
        </w:rPr>
        <w:t>including</w:t>
      </w:r>
      <w:r w:rsidRPr="00AB7470">
        <w:rPr>
          <w:rFonts w:eastAsiaTheme="minorEastAsia"/>
          <w:lang w:eastAsia="zh-CN"/>
        </w:rPr>
        <w:t xml:space="preserve"> positioning and tracking, image reconstruction, pattern recognition, so naturally, the perception indicators should be defined around these three types of business.</w:t>
      </w:r>
    </w:p>
    <w:p w14:paraId="2E4F9D3F" w14:textId="1BCC33F3" w:rsidR="00AA35BD" w:rsidRDefault="00AB7470">
      <w:pPr>
        <w:overflowPunct/>
        <w:autoSpaceDE/>
        <w:autoSpaceDN/>
        <w:adjustRightInd/>
        <w:snapToGrid w:val="0"/>
        <w:spacing w:after="120" w:line="280" w:lineRule="atLeast"/>
        <w:jc w:val="both"/>
        <w:textAlignment w:val="auto"/>
        <w:rPr>
          <w:rFonts w:eastAsiaTheme="minorEastAsia"/>
          <w:lang w:eastAsia="zh-CN"/>
        </w:rPr>
      </w:pPr>
      <w:r w:rsidRPr="00AB7470">
        <w:rPr>
          <w:rFonts w:eastAsiaTheme="minorEastAsia"/>
          <w:lang w:eastAsia="zh-CN"/>
        </w:rPr>
        <w:t xml:space="preserve">For localization, the evaluation </w:t>
      </w:r>
      <w:r w:rsidR="00170879">
        <w:rPr>
          <w:rFonts w:eastAsiaTheme="minorEastAsia" w:hint="eastAsia"/>
          <w:lang w:eastAsia="zh-CN"/>
        </w:rPr>
        <w:t>metrics</w:t>
      </w:r>
      <w:r w:rsidRPr="00AB7470">
        <w:rPr>
          <w:rFonts w:eastAsiaTheme="minorEastAsia"/>
          <w:lang w:eastAsia="zh-CN"/>
        </w:rPr>
        <w:t xml:space="preserve"> should include accuracy, resolution, and the probability of correctly detecting the target. Specifically, for accuracy, distance accuracy, </w:t>
      </w:r>
      <w:r w:rsidR="005648E6">
        <w:rPr>
          <w:rFonts w:eastAsiaTheme="minorEastAsia" w:hint="eastAsia"/>
          <w:lang w:eastAsia="zh-CN"/>
        </w:rPr>
        <w:t>velocity</w:t>
      </w:r>
      <w:r w:rsidRPr="00AB7470">
        <w:rPr>
          <w:rFonts w:eastAsiaTheme="minorEastAsia"/>
          <w:lang w:eastAsia="zh-CN"/>
        </w:rPr>
        <w:t xml:space="preserve"> accuracy, and angle accuracy should be defined, as well as localization accuracy</w:t>
      </w:r>
      <w:r w:rsidR="006F3AA0">
        <w:rPr>
          <w:rFonts w:eastAsiaTheme="minorEastAsia" w:hint="eastAsia"/>
          <w:lang w:eastAsia="zh-CN"/>
        </w:rPr>
        <w:t xml:space="preserve">. </w:t>
      </w:r>
      <w:r w:rsidR="00026578">
        <w:rPr>
          <w:rFonts w:eastAsiaTheme="minorEastAsia" w:hint="eastAsia"/>
          <w:lang w:eastAsia="zh-CN"/>
        </w:rPr>
        <w:t xml:space="preserve">Range </w:t>
      </w:r>
      <w:r w:rsidR="00DC3641">
        <w:rPr>
          <w:rFonts w:eastAsiaTheme="minorEastAsia" w:hint="eastAsia"/>
          <w:lang w:eastAsia="zh-CN"/>
        </w:rPr>
        <w:t xml:space="preserve">accuracy </w:t>
      </w:r>
      <w:r w:rsidR="00594F76">
        <w:rPr>
          <w:rFonts w:eastAsiaTheme="minorEastAsia" w:hint="eastAsia"/>
          <w:lang w:eastAsia="zh-CN"/>
        </w:rPr>
        <w:t xml:space="preserve">refers to </w:t>
      </w:r>
      <w:r w:rsidR="00594F76" w:rsidRPr="001F1151">
        <w:rPr>
          <w:lang w:eastAsia="zh-CN"/>
        </w:rPr>
        <w:t>the difference between the measured range and the actual range of the sensing target</w:t>
      </w:r>
      <w:r w:rsidR="00FA1C6D">
        <w:rPr>
          <w:rFonts w:hint="eastAsia"/>
          <w:lang w:eastAsia="zh-CN"/>
        </w:rPr>
        <w:t xml:space="preserve">. </w:t>
      </w:r>
      <w:r w:rsidR="0022350A">
        <w:rPr>
          <w:lang w:eastAsia="zh-CN"/>
        </w:rPr>
        <w:t>V</w:t>
      </w:r>
      <w:r w:rsidR="0022350A">
        <w:rPr>
          <w:rFonts w:hint="eastAsia"/>
          <w:lang w:eastAsia="zh-CN"/>
        </w:rPr>
        <w:t xml:space="preserve">elocity accuracy refers to </w:t>
      </w:r>
      <w:r w:rsidR="0078305E" w:rsidRPr="001F1151">
        <w:rPr>
          <w:lang w:eastAsia="zh-CN"/>
        </w:rPr>
        <w:t>the difference between the measured velocity and the actual velocity of the sensing target</w:t>
      </w:r>
      <w:r w:rsidR="00103899">
        <w:rPr>
          <w:rFonts w:hint="eastAsia"/>
          <w:lang w:eastAsia="zh-CN"/>
        </w:rPr>
        <w:t xml:space="preserve">. </w:t>
      </w:r>
      <w:r w:rsidR="00BC7995">
        <w:rPr>
          <w:lang w:eastAsia="zh-CN"/>
        </w:rPr>
        <w:t>A</w:t>
      </w:r>
      <w:r w:rsidR="00BC7995">
        <w:rPr>
          <w:rFonts w:hint="eastAsia"/>
          <w:lang w:eastAsia="zh-CN"/>
        </w:rPr>
        <w:t xml:space="preserve">ngle accuracy refers to </w:t>
      </w:r>
      <w:r w:rsidR="00BC7995" w:rsidRPr="001F1151">
        <w:rPr>
          <w:lang w:eastAsia="zh-CN"/>
        </w:rPr>
        <w:t>the difference between the measured angle and the actual angle of the sensing target.</w:t>
      </w:r>
      <w:r w:rsidR="00492DF0">
        <w:rPr>
          <w:rFonts w:hint="eastAsia"/>
          <w:lang w:eastAsia="zh-CN"/>
        </w:rPr>
        <w:t xml:space="preserve"> </w:t>
      </w:r>
      <w:r w:rsidR="00492DF0">
        <w:rPr>
          <w:lang w:eastAsia="zh-CN"/>
        </w:rPr>
        <w:t>Localization</w:t>
      </w:r>
      <w:r w:rsidR="00492DF0">
        <w:rPr>
          <w:rFonts w:hint="eastAsia"/>
          <w:lang w:eastAsia="zh-CN"/>
        </w:rPr>
        <w:t xml:space="preserve"> accuracy refers to </w:t>
      </w:r>
      <w:r w:rsidR="00492DF0" w:rsidRPr="001F1151">
        <w:rPr>
          <w:lang w:eastAsia="zh-CN"/>
        </w:rPr>
        <w:t>the difference between the measured position and the actual position of the sensing target.</w:t>
      </w:r>
      <w:r w:rsidR="00584538" w:rsidRPr="00584538">
        <w:t xml:space="preserve"> </w:t>
      </w:r>
      <w:r w:rsidR="00584538" w:rsidRPr="00584538">
        <w:rPr>
          <w:rFonts w:eastAsiaTheme="minorEastAsia"/>
          <w:lang w:eastAsia="zh-CN"/>
        </w:rPr>
        <w:t>The resolution metrics should include distance resolution, velocity resolution and angular resolution</w:t>
      </w:r>
      <w:r w:rsidR="008A30AF">
        <w:rPr>
          <w:rFonts w:eastAsiaTheme="minorEastAsia" w:hint="eastAsia"/>
          <w:lang w:eastAsia="zh-CN"/>
        </w:rPr>
        <w:t>,</w:t>
      </w:r>
      <w:r w:rsidR="0045606D">
        <w:rPr>
          <w:rFonts w:eastAsiaTheme="minorEastAsia" w:hint="eastAsia"/>
          <w:lang w:eastAsia="zh-CN"/>
        </w:rPr>
        <w:t xml:space="preserve"> which </w:t>
      </w:r>
      <w:r w:rsidR="008A30AF">
        <w:rPr>
          <w:rFonts w:eastAsiaTheme="minorEastAsia" w:hint="eastAsia"/>
          <w:lang w:eastAsia="zh-CN"/>
        </w:rPr>
        <w:t>describes</w:t>
      </w:r>
      <w:r w:rsidR="008A30AF" w:rsidRPr="008A30AF">
        <w:t xml:space="preserve"> </w:t>
      </w:r>
      <w:r w:rsidR="008A30AF" w:rsidRPr="001F1151">
        <w:t>the minimum difference in the measured magnitude (e.g. range, angle, doppler, and location) of any two distinguishable sensing targets.</w:t>
      </w:r>
      <w:r w:rsidR="009F04B3">
        <w:rPr>
          <w:rFonts w:eastAsiaTheme="minorEastAsia" w:hint="eastAsia"/>
          <w:lang w:eastAsia="zh-CN"/>
        </w:rPr>
        <w:t xml:space="preserve"> </w:t>
      </w:r>
      <w:r w:rsidR="009F04B3" w:rsidRPr="009F04B3">
        <w:rPr>
          <w:rFonts w:eastAsiaTheme="minorEastAsia"/>
          <w:lang w:eastAsia="zh-CN"/>
        </w:rPr>
        <w:t>Detection probability</w:t>
      </w:r>
      <w:r w:rsidR="00DA06F4">
        <w:rPr>
          <w:rFonts w:eastAsiaTheme="minorEastAsia" w:hint="eastAsia"/>
          <w:lang w:eastAsia="zh-CN"/>
        </w:rPr>
        <w:t xml:space="preserve"> is</w:t>
      </w:r>
      <w:r w:rsidR="009F04B3" w:rsidRPr="009F04B3">
        <w:rPr>
          <w:rFonts w:eastAsiaTheme="minorEastAsia"/>
          <w:lang w:eastAsia="zh-CN"/>
        </w:rPr>
        <w:t xml:space="preserve"> the probability of correctly identifying the status (e.g. present, event, state, and category) of the sensing target</w:t>
      </w:r>
      <w:r w:rsidR="00F21DA4">
        <w:rPr>
          <w:rFonts w:eastAsiaTheme="minorEastAsia" w:hint="eastAsia"/>
          <w:lang w:eastAsia="zh-CN"/>
        </w:rPr>
        <w:t xml:space="preserve">, </w:t>
      </w:r>
      <w:r w:rsidR="00A47B13">
        <w:rPr>
          <w:rFonts w:eastAsiaTheme="minorEastAsia" w:hint="eastAsia"/>
          <w:lang w:eastAsia="zh-CN"/>
        </w:rPr>
        <w:t xml:space="preserve">the metrics of this type </w:t>
      </w:r>
      <w:r w:rsidR="00E118B5">
        <w:rPr>
          <w:rFonts w:eastAsiaTheme="minorEastAsia" w:hint="eastAsia"/>
          <w:lang w:eastAsia="zh-CN"/>
        </w:rPr>
        <w:t xml:space="preserve">should </w:t>
      </w:r>
      <w:r w:rsidR="00D97510">
        <w:rPr>
          <w:rFonts w:eastAsiaTheme="minorEastAsia" w:hint="eastAsia"/>
          <w:lang w:eastAsia="zh-CN"/>
        </w:rPr>
        <w:t xml:space="preserve">also </w:t>
      </w:r>
      <w:r w:rsidR="00943922">
        <w:rPr>
          <w:rFonts w:eastAsiaTheme="minorEastAsia" w:hint="eastAsia"/>
          <w:lang w:eastAsia="zh-CN"/>
        </w:rPr>
        <w:t>include</w:t>
      </w:r>
      <w:r w:rsidR="000A59C5">
        <w:rPr>
          <w:rFonts w:eastAsiaTheme="minorEastAsia" w:hint="eastAsia"/>
          <w:lang w:eastAsia="zh-CN"/>
        </w:rPr>
        <w:t xml:space="preserve"> the f</w:t>
      </w:r>
      <w:r w:rsidR="000A59C5" w:rsidRPr="000A59C5">
        <w:rPr>
          <w:rFonts w:eastAsiaTheme="minorEastAsia"/>
          <w:lang w:eastAsia="zh-CN"/>
        </w:rPr>
        <w:t>alse alarm probability</w:t>
      </w:r>
      <w:r w:rsidR="00891133">
        <w:rPr>
          <w:rFonts w:eastAsiaTheme="minorEastAsia" w:hint="eastAsia"/>
          <w:lang w:eastAsia="zh-CN"/>
        </w:rPr>
        <w:t>,</w:t>
      </w:r>
      <w:r w:rsidR="000A59C5" w:rsidRPr="000A59C5">
        <w:rPr>
          <w:rFonts w:eastAsiaTheme="minorEastAsia"/>
          <w:lang w:eastAsia="zh-CN"/>
        </w:rPr>
        <w:t xml:space="preserve"> </w:t>
      </w:r>
      <w:r w:rsidR="00891133">
        <w:rPr>
          <w:rFonts w:eastAsiaTheme="minorEastAsia" w:hint="eastAsia"/>
          <w:lang w:eastAsia="zh-CN"/>
        </w:rPr>
        <w:lastRenderedPageBreak/>
        <w:t>which represents t</w:t>
      </w:r>
      <w:r w:rsidR="000A59C5" w:rsidRPr="000A59C5">
        <w:rPr>
          <w:rFonts w:eastAsiaTheme="minorEastAsia"/>
          <w:lang w:eastAsia="zh-CN"/>
        </w:rPr>
        <w:t xml:space="preserve">he probability of an event is detected but detected </w:t>
      </w:r>
      <w:r w:rsidR="000E0BCE" w:rsidRPr="000A59C5">
        <w:rPr>
          <w:rFonts w:eastAsiaTheme="minorEastAsia"/>
          <w:lang w:eastAsia="zh-CN"/>
        </w:rPr>
        <w:t>events</w:t>
      </w:r>
      <w:r w:rsidR="000A59C5" w:rsidRPr="000A59C5">
        <w:rPr>
          <w:rFonts w:eastAsiaTheme="minorEastAsia"/>
          <w:lang w:eastAsia="zh-CN"/>
        </w:rPr>
        <w:t xml:space="preserve"> representing the characteristics of a target object or environment </w:t>
      </w:r>
      <w:r w:rsidR="003526B4" w:rsidRPr="000A59C5">
        <w:rPr>
          <w:rFonts w:eastAsiaTheme="minorEastAsia"/>
          <w:lang w:eastAsia="zh-CN"/>
        </w:rPr>
        <w:t>do</w:t>
      </w:r>
      <w:r w:rsidR="000A59C5" w:rsidRPr="000A59C5">
        <w:rPr>
          <w:rFonts w:eastAsiaTheme="minorEastAsia"/>
          <w:lang w:eastAsia="zh-CN"/>
        </w:rPr>
        <w:t xml:space="preserve"> not </w:t>
      </w:r>
      <w:r w:rsidR="008A471A" w:rsidRPr="000A59C5">
        <w:rPr>
          <w:rFonts w:eastAsiaTheme="minorEastAsia"/>
          <w:lang w:eastAsia="zh-CN"/>
        </w:rPr>
        <w:t>occur</w:t>
      </w:r>
      <w:r w:rsidR="000A59C5" w:rsidRPr="000A59C5">
        <w:rPr>
          <w:rFonts w:eastAsiaTheme="minorEastAsia"/>
          <w:lang w:eastAsia="zh-CN"/>
        </w:rPr>
        <w:t xml:space="preserve"> actually.</w:t>
      </w:r>
    </w:p>
    <w:p w14:paraId="7CDBB895" w14:textId="568137CF" w:rsidR="00BF2280" w:rsidRDefault="00176AF2">
      <w:pPr>
        <w:overflowPunct/>
        <w:autoSpaceDE/>
        <w:autoSpaceDN/>
        <w:adjustRightInd/>
        <w:snapToGrid w:val="0"/>
        <w:spacing w:after="120" w:line="280" w:lineRule="atLeast"/>
        <w:jc w:val="both"/>
        <w:textAlignment w:val="auto"/>
        <w:rPr>
          <w:rFonts w:eastAsiaTheme="minorEastAsia"/>
          <w:lang w:eastAsia="zh-CN"/>
        </w:rPr>
      </w:pPr>
      <w:r w:rsidRPr="00176AF2">
        <w:rPr>
          <w:rFonts w:eastAsiaTheme="minorEastAsia"/>
          <w:lang w:eastAsia="zh-CN"/>
        </w:rPr>
        <w:t xml:space="preserve">In practice, when calculating resolution, taking distance resolution as an example, two moving targets with controllable distances should be set, with other parameters such as </w:t>
      </w:r>
      <w:r w:rsidR="00157093">
        <w:rPr>
          <w:rFonts w:eastAsiaTheme="minorEastAsia" w:hint="eastAsia"/>
          <w:lang w:eastAsia="zh-CN"/>
        </w:rPr>
        <w:t>velocity</w:t>
      </w:r>
      <w:r w:rsidRPr="00176AF2">
        <w:rPr>
          <w:rFonts w:eastAsiaTheme="minorEastAsia"/>
          <w:lang w:eastAsia="zh-CN"/>
        </w:rPr>
        <w:t xml:space="preserve"> and angle fixed. Only the distance difference between the two is changed. When the controlled distance difference is d, N measurements are conducted, data is collected, and distance estimation is performed to obtain the estimation results of the N measurements. The success rate of successfully distinguishing the two targets among the N results is statistically analyzed. Assuming the number of successful distinctions is M,</w:t>
      </w:r>
      <w:r w:rsidR="007C4EE7">
        <w:rPr>
          <w:rFonts w:eastAsiaTheme="minorEastAsia" w:hint="eastAsia"/>
          <w:lang w:eastAsia="zh-CN"/>
        </w:rPr>
        <w:t xml:space="preserve"> then</w:t>
      </w:r>
      <w:r w:rsidRPr="00176AF2">
        <w:rPr>
          <w:rFonts w:eastAsiaTheme="minorEastAsia"/>
          <w:lang w:eastAsia="zh-CN"/>
        </w:rPr>
        <w:t xml:space="preserve"> the resolution is d@M/N, indicating that the resolution reaches d at a confidence level of M/N. Generally speaking, the confidence level is a given requirement. At this time, the distance </w:t>
      </w:r>
      <w:r w:rsidR="0057211A" w:rsidRPr="00176AF2">
        <w:rPr>
          <w:rFonts w:eastAsiaTheme="minorEastAsia"/>
          <w:lang w:eastAsia="zh-CN"/>
        </w:rPr>
        <w:t>difference</w:t>
      </w:r>
      <w:r w:rsidRPr="00176AF2">
        <w:rPr>
          <w:rFonts w:eastAsiaTheme="minorEastAsia"/>
          <w:lang w:eastAsia="zh-CN"/>
        </w:rPr>
        <w:t xml:space="preserve"> can be continuously changed until the success rate meets the requirement. The distance difference </w:t>
      </w:r>
      <w:r w:rsidR="0057211A" w:rsidRPr="00176AF2">
        <w:rPr>
          <w:rFonts w:eastAsiaTheme="minorEastAsia"/>
          <w:lang w:eastAsia="zh-CN"/>
        </w:rPr>
        <w:t>currently</w:t>
      </w:r>
      <w:r w:rsidRPr="00176AF2">
        <w:rPr>
          <w:rFonts w:eastAsiaTheme="minorEastAsia"/>
          <w:lang w:eastAsia="zh-CN"/>
        </w:rPr>
        <w:t xml:space="preserve"> is the distance resolution under the given confidence level requirement. Other resolution </w:t>
      </w:r>
      <w:r w:rsidR="0057211A">
        <w:rPr>
          <w:rFonts w:eastAsiaTheme="minorEastAsia" w:hint="eastAsia"/>
          <w:lang w:eastAsia="zh-CN"/>
        </w:rPr>
        <w:t>metrics</w:t>
      </w:r>
      <w:r w:rsidRPr="00176AF2">
        <w:rPr>
          <w:rFonts w:eastAsiaTheme="minorEastAsia"/>
          <w:lang w:eastAsia="zh-CN"/>
        </w:rPr>
        <w:t xml:space="preserve"> such as </w:t>
      </w:r>
      <w:r w:rsidR="00C75CE3">
        <w:rPr>
          <w:rFonts w:eastAsiaTheme="minorEastAsia" w:hint="eastAsia"/>
          <w:lang w:eastAsia="zh-CN"/>
        </w:rPr>
        <w:t>velocity</w:t>
      </w:r>
      <w:r w:rsidRPr="00176AF2">
        <w:rPr>
          <w:rFonts w:eastAsiaTheme="minorEastAsia"/>
          <w:lang w:eastAsia="zh-CN"/>
        </w:rPr>
        <w:t xml:space="preserve"> and angle are similar. In simulation, the value of this performance </w:t>
      </w:r>
      <w:r w:rsidR="006667CC">
        <w:rPr>
          <w:rFonts w:eastAsiaTheme="minorEastAsia" w:hint="eastAsia"/>
          <w:lang w:eastAsia="zh-CN"/>
        </w:rPr>
        <w:t>metric</w:t>
      </w:r>
      <w:r w:rsidRPr="00176AF2">
        <w:rPr>
          <w:rFonts w:eastAsiaTheme="minorEastAsia"/>
          <w:lang w:eastAsia="zh-CN"/>
        </w:rPr>
        <w:t xml:space="preserve"> can be statistically obtained</w:t>
      </w:r>
      <w:r w:rsidR="008A1414">
        <w:rPr>
          <w:rFonts w:eastAsiaTheme="minorEastAsia" w:hint="eastAsia"/>
          <w:lang w:eastAsia="zh-CN"/>
        </w:rPr>
        <w:t xml:space="preserve"> easily</w:t>
      </w:r>
      <w:r>
        <w:rPr>
          <w:rFonts w:eastAsiaTheme="minorEastAsia" w:hint="eastAsia"/>
          <w:lang w:eastAsia="zh-CN"/>
        </w:rPr>
        <w:t>.</w:t>
      </w:r>
    </w:p>
    <w:p w14:paraId="07749718" w14:textId="03F1B35E" w:rsidR="00142B5D" w:rsidRPr="001F26D4" w:rsidRDefault="00F92B34">
      <w:pPr>
        <w:overflowPunct/>
        <w:autoSpaceDE/>
        <w:autoSpaceDN/>
        <w:adjustRightInd/>
        <w:snapToGrid w:val="0"/>
        <w:spacing w:after="120" w:line="280" w:lineRule="atLeast"/>
        <w:jc w:val="both"/>
        <w:textAlignment w:val="auto"/>
        <w:rPr>
          <w:rFonts w:eastAsiaTheme="minorEastAsia"/>
          <w:lang w:val="en-GB" w:eastAsia="zh-CN"/>
        </w:rPr>
      </w:pPr>
      <w:r>
        <w:rPr>
          <w:rFonts w:eastAsiaTheme="minorEastAsia"/>
          <w:lang w:eastAsia="zh-CN"/>
        </w:rPr>
        <w:t>A</w:t>
      </w:r>
      <w:r>
        <w:rPr>
          <w:rFonts w:eastAsiaTheme="minorEastAsia" w:hint="eastAsia"/>
          <w:lang w:eastAsia="zh-CN"/>
        </w:rPr>
        <w:t xml:space="preserve">dditionally, </w:t>
      </w:r>
      <w:r w:rsidR="007C5CF5">
        <w:rPr>
          <w:rFonts w:eastAsiaTheme="minorEastAsia" w:hint="eastAsia"/>
          <w:lang w:eastAsia="zh-CN"/>
        </w:rPr>
        <w:t xml:space="preserve">metrics </w:t>
      </w:r>
      <w:r w:rsidR="00FA6FC5">
        <w:rPr>
          <w:rFonts w:eastAsiaTheme="minorEastAsia" w:hint="eastAsia"/>
          <w:lang w:eastAsia="zh-CN"/>
        </w:rPr>
        <w:t xml:space="preserve">of </w:t>
      </w:r>
      <w:r w:rsidR="00C22722">
        <w:rPr>
          <w:rFonts w:eastAsiaTheme="minorEastAsia" w:hint="eastAsia"/>
          <w:lang w:eastAsia="zh-CN"/>
        </w:rPr>
        <w:t xml:space="preserve">sensing </w:t>
      </w:r>
      <w:r w:rsidR="00940681">
        <w:rPr>
          <w:rFonts w:eastAsiaTheme="minorEastAsia" w:hint="eastAsia"/>
          <w:lang w:eastAsia="zh-CN"/>
        </w:rPr>
        <w:t>coverag</w:t>
      </w:r>
      <w:r w:rsidR="006C6B21">
        <w:rPr>
          <w:rFonts w:eastAsiaTheme="minorEastAsia" w:hint="eastAsia"/>
          <w:lang w:eastAsia="zh-CN"/>
        </w:rPr>
        <w:t>e,</w:t>
      </w:r>
      <w:r w:rsidR="004B128A">
        <w:rPr>
          <w:rFonts w:eastAsiaTheme="minorEastAsia" w:hint="eastAsia"/>
          <w:lang w:eastAsia="zh-CN"/>
        </w:rPr>
        <w:t xml:space="preserve"> capacity and </w:t>
      </w:r>
      <w:r w:rsidR="001B2A77">
        <w:rPr>
          <w:rFonts w:eastAsiaTheme="minorEastAsia" w:hint="eastAsia"/>
          <w:lang w:eastAsia="zh-CN"/>
        </w:rPr>
        <w:t xml:space="preserve">latency </w:t>
      </w:r>
      <w:r w:rsidR="00C16EAF">
        <w:rPr>
          <w:rFonts w:eastAsiaTheme="minorEastAsia" w:hint="eastAsia"/>
          <w:lang w:eastAsia="zh-CN"/>
        </w:rPr>
        <w:t xml:space="preserve">should also be </w:t>
      </w:r>
      <w:r w:rsidR="005E1E6A">
        <w:rPr>
          <w:rFonts w:eastAsiaTheme="minorEastAsia" w:hint="eastAsia"/>
          <w:lang w:eastAsia="zh-CN"/>
        </w:rPr>
        <w:t>defined</w:t>
      </w:r>
      <w:r w:rsidR="001C735C">
        <w:rPr>
          <w:rFonts w:eastAsiaTheme="minorEastAsia" w:hint="eastAsia"/>
          <w:lang w:eastAsia="zh-CN"/>
        </w:rPr>
        <w:t xml:space="preserve"> </w:t>
      </w:r>
      <w:r w:rsidR="0045345B">
        <w:rPr>
          <w:rFonts w:eastAsiaTheme="minorEastAsia" w:hint="eastAsia"/>
          <w:lang w:eastAsia="zh-CN"/>
        </w:rPr>
        <w:t xml:space="preserve">since </w:t>
      </w:r>
      <w:r w:rsidR="00FF7A5A">
        <w:rPr>
          <w:rFonts w:eastAsiaTheme="minorEastAsia" w:hint="eastAsia"/>
          <w:lang w:eastAsia="zh-CN"/>
        </w:rPr>
        <w:t xml:space="preserve">these </w:t>
      </w:r>
      <w:r w:rsidR="00AD0931">
        <w:rPr>
          <w:rFonts w:eastAsiaTheme="minorEastAsia" w:hint="eastAsia"/>
          <w:lang w:eastAsia="zh-CN"/>
        </w:rPr>
        <w:t xml:space="preserve">are </w:t>
      </w:r>
      <w:r w:rsidR="004A0FFF">
        <w:rPr>
          <w:rFonts w:eastAsiaTheme="minorEastAsia" w:hint="eastAsia"/>
          <w:lang w:eastAsia="zh-CN"/>
        </w:rPr>
        <w:t xml:space="preserve">also </w:t>
      </w:r>
      <w:r w:rsidR="00333C08">
        <w:rPr>
          <w:rFonts w:eastAsiaTheme="minorEastAsia" w:hint="eastAsia"/>
          <w:lang w:eastAsia="zh-CN"/>
        </w:rPr>
        <w:t xml:space="preserve">fundamental </w:t>
      </w:r>
      <w:r w:rsidR="00D23CEB">
        <w:rPr>
          <w:rFonts w:eastAsiaTheme="minorEastAsia" w:hint="eastAsia"/>
          <w:lang w:eastAsia="zh-CN"/>
        </w:rPr>
        <w:t xml:space="preserve">capability </w:t>
      </w:r>
      <w:r w:rsidR="008E6064">
        <w:rPr>
          <w:rFonts w:eastAsiaTheme="minorEastAsia" w:hint="eastAsia"/>
          <w:lang w:eastAsia="zh-CN"/>
        </w:rPr>
        <w:t xml:space="preserve">evaluating </w:t>
      </w:r>
      <w:r w:rsidR="00062941">
        <w:rPr>
          <w:rFonts w:eastAsiaTheme="minorEastAsia" w:hint="eastAsia"/>
          <w:lang w:eastAsia="zh-CN"/>
        </w:rPr>
        <w:t xml:space="preserve">the </w:t>
      </w:r>
      <w:r w:rsidR="009833D7">
        <w:rPr>
          <w:rFonts w:eastAsiaTheme="minorEastAsia" w:hint="eastAsia"/>
          <w:lang w:eastAsia="zh-CN"/>
        </w:rPr>
        <w:t>sensing performance</w:t>
      </w:r>
      <w:r w:rsidR="005E1E6A">
        <w:rPr>
          <w:rFonts w:eastAsiaTheme="minorEastAsia" w:hint="eastAsia"/>
          <w:lang w:eastAsia="zh-CN"/>
        </w:rPr>
        <w:t>.</w:t>
      </w:r>
      <w:r w:rsidR="003A4ED3">
        <w:rPr>
          <w:rFonts w:eastAsiaTheme="minorEastAsia" w:hint="eastAsia"/>
          <w:lang w:eastAsia="zh-CN"/>
        </w:rPr>
        <w:t xml:space="preserve"> </w:t>
      </w:r>
      <w:r w:rsidR="00026578">
        <w:rPr>
          <w:rFonts w:eastAsiaTheme="minorEastAsia" w:hint="eastAsia"/>
          <w:lang w:eastAsia="zh-CN"/>
        </w:rPr>
        <w:t>S</w:t>
      </w:r>
      <w:r w:rsidR="00152B0C">
        <w:rPr>
          <w:rFonts w:eastAsiaTheme="minorEastAsia" w:hint="eastAsia"/>
          <w:lang w:eastAsia="zh-CN"/>
        </w:rPr>
        <w:t>ensing coverage</w:t>
      </w:r>
      <w:r w:rsidR="00063101">
        <w:rPr>
          <w:rFonts w:eastAsiaTheme="minorEastAsia" w:hint="eastAsia"/>
          <w:lang w:eastAsia="zh-CN"/>
        </w:rPr>
        <w:t xml:space="preserve"> </w:t>
      </w:r>
      <w:r w:rsidR="000E0809" w:rsidRPr="000E0809">
        <w:rPr>
          <w:rFonts w:eastAsiaTheme="minorEastAsia"/>
          <w:lang w:eastAsia="zh-CN"/>
        </w:rPr>
        <w:t>represents the furthest distance at which</w:t>
      </w:r>
      <w:r w:rsidR="001E69CF">
        <w:rPr>
          <w:rFonts w:eastAsiaTheme="minorEastAsia" w:hint="eastAsia"/>
          <w:lang w:eastAsia="zh-CN"/>
        </w:rPr>
        <w:t xml:space="preserve"> given sensing </w:t>
      </w:r>
      <w:r w:rsidR="003321C4" w:rsidRPr="007E1107">
        <w:rPr>
          <w:rFonts w:eastAsiaTheme="minorEastAsia"/>
          <w:lang w:eastAsia="zh-CN"/>
        </w:rPr>
        <w:t>Quality of Service</w:t>
      </w:r>
      <w:r w:rsidR="003321C4">
        <w:rPr>
          <w:rFonts w:eastAsiaTheme="minorEastAsia" w:hint="eastAsia"/>
          <w:lang w:eastAsia="zh-CN"/>
        </w:rPr>
        <w:t xml:space="preserve"> (</w:t>
      </w:r>
      <w:r w:rsidR="001E69CF">
        <w:rPr>
          <w:rFonts w:eastAsiaTheme="minorEastAsia" w:hint="eastAsia"/>
          <w:lang w:eastAsia="zh-CN"/>
        </w:rPr>
        <w:t>QoS</w:t>
      </w:r>
      <w:r w:rsidR="003321C4">
        <w:rPr>
          <w:rFonts w:eastAsiaTheme="minorEastAsia" w:hint="eastAsia"/>
          <w:lang w:eastAsia="zh-CN"/>
        </w:rPr>
        <w:t>)</w:t>
      </w:r>
      <w:r w:rsidR="001E69CF">
        <w:rPr>
          <w:rFonts w:eastAsiaTheme="minorEastAsia" w:hint="eastAsia"/>
          <w:lang w:eastAsia="zh-CN"/>
        </w:rPr>
        <w:t xml:space="preserve"> is satisfied</w:t>
      </w:r>
      <w:r w:rsidR="00E03181">
        <w:rPr>
          <w:rFonts w:eastAsiaTheme="minorEastAsia" w:hint="eastAsia"/>
          <w:lang w:eastAsia="zh-CN"/>
        </w:rPr>
        <w:t xml:space="preserve">. </w:t>
      </w:r>
      <w:r w:rsidR="007E1107" w:rsidRPr="007E1107">
        <w:rPr>
          <w:rFonts w:eastAsiaTheme="minorEastAsia"/>
          <w:lang w:eastAsia="zh-CN"/>
        </w:rPr>
        <w:t xml:space="preserve">Sensing </w:t>
      </w:r>
      <w:r w:rsidR="00C872B6">
        <w:rPr>
          <w:rFonts w:eastAsiaTheme="minorEastAsia" w:hint="eastAsia"/>
          <w:lang w:eastAsia="zh-CN"/>
        </w:rPr>
        <w:t>c</w:t>
      </w:r>
      <w:r w:rsidR="007E1107" w:rsidRPr="007E1107">
        <w:rPr>
          <w:rFonts w:eastAsiaTheme="minorEastAsia"/>
          <w:lang w:eastAsia="zh-CN"/>
        </w:rPr>
        <w:t>apacity</w:t>
      </w:r>
      <w:r w:rsidR="00C872B6">
        <w:rPr>
          <w:rFonts w:eastAsiaTheme="minorEastAsia" w:hint="eastAsia"/>
          <w:lang w:eastAsia="zh-CN"/>
        </w:rPr>
        <w:t xml:space="preserve"> </w:t>
      </w:r>
      <w:r w:rsidR="003526B4">
        <w:rPr>
          <w:rFonts w:eastAsiaTheme="minorEastAsia"/>
          <w:lang w:eastAsia="zh-CN"/>
        </w:rPr>
        <w:t>refers to</w:t>
      </w:r>
      <w:r w:rsidR="007E1107" w:rsidRPr="007E1107">
        <w:rPr>
          <w:rFonts w:eastAsiaTheme="minorEastAsia"/>
          <w:lang w:eastAsia="zh-CN"/>
        </w:rPr>
        <w:t xml:space="preserve"> </w:t>
      </w:r>
      <w:r w:rsidR="00C872B6">
        <w:rPr>
          <w:rFonts w:eastAsiaTheme="minorEastAsia" w:hint="eastAsia"/>
          <w:lang w:eastAsia="zh-CN"/>
        </w:rPr>
        <w:t>the m</w:t>
      </w:r>
      <w:r w:rsidR="007E1107" w:rsidRPr="007E1107">
        <w:rPr>
          <w:rFonts w:eastAsiaTheme="minorEastAsia"/>
          <w:lang w:eastAsia="zh-CN"/>
        </w:rPr>
        <w:t>aximum number of targets that can be detected per unit area giv</w:t>
      </w:r>
      <w:r w:rsidR="003321C4">
        <w:rPr>
          <w:rFonts w:eastAsiaTheme="minorEastAsia" w:hint="eastAsia"/>
          <w:lang w:eastAsia="zh-CN"/>
        </w:rPr>
        <w:t xml:space="preserve">en </w:t>
      </w:r>
      <w:r w:rsidR="00AC46A0">
        <w:rPr>
          <w:rFonts w:eastAsiaTheme="minorEastAsia" w:hint="eastAsia"/>
          <w:lang w:eastAsia="zh-CN"/>
        </w:rPr>
        <w:t xml:space="preserve">sensing </w:t>
      </w:r>
      <w:r w:rsidR="007E1107" w:rsidRPr="007E1107">
        <w:rPr>
          <w:rFonts w:eastAsiaTheme="minorEastAsia"/>
          <w:lang w:eastAsia="zh-CN"/>
        </w:rPr>
        <w:t>QoS requirements</w:t>
      </w:r>
      <w:r w:rsidR="00270103">
        <w:rPr>
          <w:rFonts w:eastAsiaTheme="minorEastAsia" w:hint="eastAsia"/>
          <w:lang w:eastAsia="zh-CN"/>
        </w:rPr>
        <w:t>.</w:t>
      </w:r>
      <w:r w:rsidR="007E1107" w:rsidRPr="007E1107">
        <w:rPr>
          <w:rFonts w:eastAsiaTheme="minorEastAsia"/>
          <w:lang w:eastAsia="zh-CN"/>
        </w:rPr>
        <w:t xml:space="preserve"> </w:t>
      </w:r>
      <w:r w:rsidR="00270103">
        <w:rPr>
          <w:rFonts w:eastAsiaTheme="minorEastAsia" w:hint="eastAsia"/>
          <w:lang w:eastAsia="zh-CN"/>
        </w:rPr>
        <w:t>S</w:t>
      </w:r>
      <w:r w:rsidR="007E1107" w:rsidRPr="007E1107">
        <w:rPr>
          <w:rFonts w:eastAsiaTheme="minorEastAsia"/>
          <w:lang w:eastAsia="zh-CN"/>
        </w:rPr>
        <w:t>ensing QoS requirements may include sensing latency, localization accuracy and velocity accuracy, etc., of different sensing targets.</w:t>
      </w:r>
      <w:r w:rsidR="001F26D4">
        <w:rPr>
          <w:rFonts w:eastAsiaTheme="minorEastAsia" w:hint="eastAsia"/>
          <w:lang w:eastAsia="zh-CN"/>
        </w:rPr>
        <w:t xml:space="preserve"> </w:t>
      </w:r>
      <w:r w:rsidR="001F26D4" w:rsidRPr="001F26D4">
        <w:rPr>
          <w:rFonts w:eastAsiaTheme="minorEastAsia"/>
          <w:lang w:eastAsia="zh-CN"/>
        </w:rPr>
        <w:t>Sensing latency</w:t>
      </w:r>
      <w:r w:rsidR="001F26D4">
        <w:rPr>
          <w:rFonts w:eastAsiaTheme="minorEastAsia" w:hint="eastAsia"/>
          <w:lang w:eastAsia="zh-CN"/>
        </w:rPr>
        <w:t xml:space="preserve"> </w:t>
      </w:r>
      <w:r w:rsidR="00C8390C">
        <w:rPr>
          <w:rFonts w:eastAsiaTheme="minorEastAsia" w:hint="eastAsia"/>
          <w:lang w:eastAsia="zh-CN"/>
        </w:rPr>
        <w:t>is</w:t>
      </w:r>
      <w:r w:rsidR="0022038D">
        <w:rPr>
          <w:rFonts w:eastAsiaTheme="minorEastAsia" w:hint="eastAsia"/>
          <w:lang w:eastAsia="zh-CN"/>
        </w:rPr>
        <w:t xml:space="preserve"> the</w:t>
      </w:r>
      <w:r w:rsidR="001F26D4" w:rsidRPr="001F26D4">
        <w:rPr>
          <w:rFonts w:eastAsiaTheme="minorEastAsia"/>
          <w:lang w:eastAsia="zh-CN"/>
        </w:rPr>
        <w:t xml:space="preserve"> time elapsed between the triggering of sensing action and the availability of the sensing result.</w:t>
      </w:r>
    </w:p>
    <w:p w14:paraId="7241FB5A" w14:textId="5CA1FF5F" w:rsidR="00142B5D" w:rsidRDefault="008325BC">
      <w:pPr>
        <w:overflowPunct/>
        <w:autoSpaceDE/>
        <w:autoSpaceDN/>
        <w:adjustRightInd/>
        <w:snapToGrid w:val="0"/>
        <w:spacing w:after="120" w:line="280" w:lineRule="atLeast"/>
        <w:jc w:val="both"/>
        <w:textAlignment w:val="auto"/>
        <w:rPr>
          <w:rFonts w:eastAsiaTheme="minorEastAsia"/>
          <w:lang w:eastAsia="zh-CN"/>
        </w:rPr>
      </w:pPr>
      <w:r w:rsidRPr="008325BC">
        <w:rPr>
          <w:rFonts w:eastAsiaTheme="minorEastAsia"/>
          <w:lang w:eastAsia="zh-CN"/>
        </w:rPr>
        <w:t xml:space="preserve">We list the </w:t>
      </w:r>
      <w:r>
        <w:rPr>
          <w:rFonts w:eastAsiaTheme="minorEastAsia" w:hint="eastAsia"/>
          <w:lang w:eastAsia="zh-CN"/>
        </w:rPr>
        <w:t>metrics</w:t>
      </w:r>
      <w:r w:rsidRPr="008325BC">
        <w:rPr>
          <w:rFonts w:eastAsiaTheme="minorEastAsia"/>
          <w:lang w:eastAsia="zh-CN"/>
        </w:rPr>
        <w:t xml:space="preserve"> </w:t>
      </w:r>
      <w:r w:rsidR="001F64F9">
        <w:rPr>
          <w:rFonts w:eastAsiaTheme="minorEastAsia" w:hint="eastAsia"/>
          <w:lang w:eastAsia="zh-CN"/>
        </w:rPr>
        <w:t>of interest</w:t>
      </w:r>
      <w:r w:rsidR="00D37D5E">
        <w:rPr>
          <w:rFonts w:eastAsiaTheme="minorEastAsia" w:hint="eastAsia"/>
          <w:lang w:eastAsia="zh-CN"/>
        </w:rPr>
        <w:t xml:space="preserve"> </w:t>
      </w:r>
      <w:r w:rsidRPr="008325BC">
        <w:rPr>
          <w:rFonts w:eastAsiaTheme="minorEastAsia"/>
          <w:lang w:eastAsia="zh-CN"/>
        </w:rPr>
        <w:t xml:space="preserve">as follows, and for each </w:t>
      </w:r>
      <w:r>
        <w:rPr>
          <w:rFonts w:eastAsiaTheme="minorEastAsia" w:hint="eastAsia"/>
          <w:lang w:eastAsia="zh-CN"/>
        </w:rPr>
        <w:t>metric</w:t>
      </w:r>
      <w:r w:rsidRPr="008325BC">
        <w:rPr>
          <w:rFonts w:eastAsiaTheme="minorEastAsia"/>
          <w:lang w:eastAsia="zh-CN"/>
        </w:rPr>
        <w:t>, we provide a clear definition and a recommended calculation formula.</w:t>
      </w:r>
    </w:p>
    <w:p w14:paraId="1941FA6C" w14:textId="7F35B2CC" w:rsidR="0078397B" w:rsidRPr="00FE4B1D" w:rsidRDefault="0078397B" w:rsidP="00E67ACE">
      <w:pPr>
        <w:overflowPunct/>
        <w:autoSpaceDE/>
        <w:autoSpaceDN/>
        <w:adjustRightInd/>
        <w:snapToGrid w:val="0"/>
        <w:spacing w:after="120" w:line="280" w:lineRule="atLeast"/>
        <w:jc w:val="center"/>
        <w:textAlignment w:val="auto"/>
        <w:rPr>
          <w:rFonts w:eastAsiaTheme="minorEastAsia"/>
          <w:b/>
          <w:bCs/>
          <w:lang w:eastAsia="zh-CN"/>
        </w:rPr>
      </w:pPr>
      <w:r w:rsidRPr="00FE4B1D">
        <w:rPr>
          <w:rFonts w:eastAsiaTheme="minorEastAsia" w:hint="eastAsia"/>
          <w:b/>
          <w:bCs/>
          <w:lang w:eastAsia="zh-CN"/>
        </w:rPr>
        <w:t xml:space="preserve">Table 1. </w:t>
      </w:r>
      <w:r w:rsidR="00D52795" w:rsidRPr="00FE4B1D">
        <w:rPr>
          <w:rFonts w:eastAsiaTheme="minorEastAsia" w:hint="eastAsia"/>
          <w:b/>
          <w:bCs/>
          <w:lang w:eastAsia="zh-CN"/>
        </w:rPr>
        <w:t xml:space="preserve">sensing </w:t>
      </w:r>
      <w:r w:rsidR="00863590" w:rsidRPr="00FE4B1D">
        <w:rPr>
          <w:rFonts w:eastAsiaTheme="minorEastAsia" w:hint="eastAsia"/>
          <w:b/>
          <w:bCs/>
          <w:lang w:eastAsia="zh-CN"/>
        </w:rPr>
        <w:t xml:space="preserve">metrics </w:t>
      </w:r>
      <w:r w:rsidR="00BE1135" w:rsidRPr="00FE4B1D">
        <w:rPr>
          <w:rFonts w:eastAsiaTheme="minorEastAsia" w:hint="eastAsia"/>
          <w:b/>
          <w:bCs/>
          <w:lang w:eastAsia="zh-CN"/>
        </w:rPr>
        <w:t>definition</w:t>
      </w:r>
    </w:p>
    <w:tbl>
      <w:tblPr>
        <w:tblStyle w:val="af7"/>
        <w:tblW w:w="0" w:type="auto"/>
        <w:tblLook w:val="04A0" w:firstRow="1" w:lastRow="0" w:firstColumn="1" w:lastColumn="0" w:noHBand="0" w:noVBand="1"/>
      </w:tblPr>
      <w:tblGrid>
        <w:gridCol w:w="1367"/>
        <w:gridCol w:w="1906"/>
        <w:gridCol w:w="6356"/>
      </w:tblGrid>
      <w:tr w:rsidR="00DD209C" w14:paraId="66243603" w14:textId="77777777" w:rsidTr="007D15B5">
        <w:tc>
          <w:tcPr>
            <w:tcW w:w="2122" w:type="dxa"/>
          </w:tcPr>
          <w:p w14:paraId="279048F2" w14:textId="5C768B83" w:rsidR="004402D8" w:rsidRDefault="00303D6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metric</w:t>
            </w:r>
          </w:p>
        </w:tc>
        <w:tc>
          <w:tcPr>
            <w:tcW w:w="4297" w:type="dxa"/>
          </w:tcPr>
          <w:p w14:paraId="654B39B0" w14:textId="6880C59B" w:rsidR="004402D8" w:rsidRDefault="00EE27DA">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D</w:t>
            </w:r>
            <w:r w:rsidR="004402D8">
              <w:rPr>
                <w:rFonts w:eastAsiaTheme="minorEastAsia" w:hint="eastAsia"/>
                <w:lang w:eastAsia="zh-CN"/>
              </w:rPr>
              <w:t>escription</w:t>
            </w:r>
          </w:p>
        </w:tc>
        <w:tc>
          <w:tcPr>
            <w:tcW w:w="3210" w:type="dxa"/>
          </w:tcPr>
          <w:p w14:paraId="11F1039C" w14:textId="359F9A6D" w:rsidR="004402D8" w:rsidRDefault="00C72F21">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definition</w:t>
            </w:r>
          </w:p>
        </w:tc>
      </w:tr>
      <w:tr w:rsidR="00E5567F" w14:paraId="5A11CF39" w14:textId="77777777" w:rsidTr="007D15B5">
        <w:tc>
          <w:tcPr>
            <w:tcW w:w="2122" w:type="dxa"/>
          </w:tcPr>
          <w:p w14:paraId="1638EFBA" w14:textId="43A3E00F" w:rsidR="009464A2" w:rsidRDefault="009464A2">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R</w:t>
            </w:r>
            <w:r>
              <w:rPr>
                <w:rFonts w:eastAsiaTheme="minorEastAsia" w:hint="eastAsia"/>
                <w:lang w:eastAsia="zh-CN"/>
              </w:rPr>
              <w:t>ange accuracy</w:t>
            </w:r>
          </w:p>
        </w:tc>
        <w:tc>
          <w:tcPr>
            <w:tcW w:w="4297" w:type="dxa"/>
          </w:tcPr>
          <w:p w14:paraId="215175DC" w14:textId="51CC1FC4" w:rsidR="009464A2" w:rsidRDefault="009464A2">
            <w:pPr>
              <w:overflowPunct/>
              <w:autoSpaceDE/>
              <w:autoSpaceDN/>
              <w:adjustRightInd/>
              <w:snapToGrid w:val="0"/>
              <w:spacing w:after="120" w:line="280" w:lineRule="atLeast"/>
              <w:jc w:val="both"/>
              <w:textAlignment w:val="auto"/>
              <w:rPr>
                <w:rFonts w:eastAsiaTheme="minorEastAsia"/>
                <w:lang w:eastAsia="zh-CN"/>
              </w:rPr>
            </w:pPr>
            <w:r w:rsidRPr="001F1151">
              <w:rPr>
                <w:lang w:eastAsia="zh-CN"/>
              </w:rPr>
              <w:t>the difference between the measured range and the actual range of the sensing target</w:t>
            </w:r>
          </w:p>
        </w:tc>
        <w:tc>
          <w:tcPr>
            <w:tcW w:w="3210" w:type="dxa"/>
            <w:vMerge w:val="restart"/>
          </w:tcPr>
          <w:p w14:paraId="379712D2" w14:textId="7A45B657" w:rsidR="00443DEB" w:rsidRPr="00A701A9" w:rsidRDefault="00000000">
            <w:pPr>
              <w:overflowPunct/>
              <w:autoSpaceDE/>
              <w:autoSpaceDN/>
              <w:adjustRightInd/>
              <w:snapToGrid w:val="0"/>
              <w:spacing w:after="120" w:line="280" w:lineRule="atLeast"/>
              <w:jc w:val="both"/>
              <w:textAlignment w:val="auto"/>
              <w:rPr>
                <w:rFonts w:eastAsiaTheme="minorEastAsia"/>
                <w:lang w:eastAsia="zh-CN"/>
              </w:rPr>
            </w:pPr>
            <m:oMathPara>
              <m:oMath>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n</m:t>
                                    </m:r>
                                  </m:sub>
                                  <m:sup>
                                    <m:r>
                                      <w:rPr>
                                        <w:rFonts w:ascii="Cambria Math" w:eastAsiaTheme="minorEastAsia" w:hAnsi="Cambria Math"/>
                                        <w:lang w:eastAsia="zh-CN"/>
                                      </w:rPr>
                                      <m:t>esti</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n</m:t>
                                    </m:r>
                                  </m:sub>
                                  <m:sup>
                                    <m:r>
                                      <w:rPr>
                                        <w:rFonts w:ascii="Cambria Math" w:eastAsiaTheme="minorEastAsia" w:hAnsi="Cambria Math"/>
                                        <w:lang w:eastAsia="zh-CN"/>
                                      </w:rPr>
                                      <m:t>real</m:t>
                                    </m:r>
                                  </m:sup>
                                </m:sSubSup>
                              </m:e>
                            </m:d>
                          </m:e>
                          <m:sup>
                            <m:r>
                              <w:rPr>
                                <w:rFonts w:ascii="Cambria Math" w:eastAsiaTheme="minorEastAsia" w:hAnsi="Cambria Math"/>
                                <w:lang w:eastAsia="zh-CN"/>
                              </w:rPr>
                              <m:t>2</m:t>
                            </m:r>
                          </m:sup>
                        </m:sSup>
                      </m:e>
                    </m:nary>
                  </m:e>
                </m:rad>
              </m:oMath>
            </m:oMathPara>
          </w:p>
          <w:p w14:paraId="3B1ECB91" w14:textId="574D607B" w:rsidR="009464A2" w:rsidRDefault="00B3685F">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N</m:t>
              </m:r>
            </m:oMath>
            <w:r w:rsidR="009464A2">
              <w:rPr>
                <w:rFonts w:eastAsiaTheme="minorEastAsia" w:hint="eastAsia"/>
                <w:lang w:eastAsia="zh-CN"/>
              </w:rPr>
              <w:t>: total sample size;</w:t>
            </w:r>
          </w:p>
          <w:p w14:paraId="42BCF21A" w14:textId="68CB4190" w:rsidR="009464A2" w:rsidRDefault="00000000">
            <w:pPr>
              <w:overflowPunct/>
              <w:autoSpaceDE/>
              <w:autoSpaceDN/>
              <w:adjustRightInd/>
              <w:snapToGrid w:val="0"/>
              <w:spacing w:after="120" w:line="280" w:lineRule="atLeast"/>
              <w:jc w:val="both"/>
              <w:textAlignment w:val="auto"/>
              <w:rPr>
                <w:rFonts w:eastAsiaTheme="minorEastAsia"/>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n</m:t>
                  </m:r>
                </m:sub>
                <m:sup>
                  <m:r>
                    <w:rPr>
                      <w:rFonts w:ascii="Cambria Math" w:eastAsiaTheme="minorEastAsia" w:hAnsi="Cambria Math"/>
                      <w:lang w:eastAsia="zh-CN"/>
                    </w:rPr>
                    <m:t>esti</m:t>
                  </m:r>
                </m:sup>
              </m:sSubSup>
            </m:oMath>
            <w:r w:rsidR="009464A2">
              <w:rPr>
                <w:rFonts w:eastAsiaTheme="minorEastAsia" w:hint="eastAsia"/>
                <w:lang w:eastAsia="zh-CN"/>
              </w:rPr>
              <w:t>: n-th estimated value</w:t>
            </w:r>
            <w:r w:rsidR="009952F3">
              <w:rPr>
                <w:rFonts w:eastAsiaTheme="minorEastAsia" w:hint="eastAsia"/>
                <w:lang w:eastAsia="zh-CN"/>
              </w:rPr>
              <w:t>;</w:t>
            </w:r>
          </w:p>
          <w:p w14:paraId="4D2330BE" w14:textId="589F284C" w:rsidR="009464A2" w:rsidRDefault="00000000">
            <w:pPr>
              <w:overflowPunct/>
              <w:autoSpaceDE/>
              <w:autoSpaceDN/>
              <w:adjustRightInd/>
              <w:snapToGrid w:val="0"/>
              <w:spacing w:after="120" w:line="280" w:lineRule="atLeast"/>
              <w:jc w:val="both"/>
              <w:textAlignment w:val="auto"/>
              <w:rPr>
                <w:rFonts w:eastAsiaTheme="minorEastAsia"/>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x</m:t>
                  </m:r>
                </m:e>
                <m:sub>
                  <m:r>
                    <w:rPr>
                      <w:rFonts w:ascii="Cambria Math" w:eastAsiaTheme="minorEastAsia" w:hAnsi="Cambria Math"/>
                      <w:lang w:eastAsia="zh-CN"/>
                    </w:rPr>
                    <m:t>n</m:t>
                  </m:r>
                </m:sub>
                <m:sup>
                  <m:r>
                    <w:rPr>
                      <w:rFonts w:ascii="Cambria Math" w:eastAsiaTheme="minorEastAsia" w:hAnsi="Cambria Math"/>
                      <w:lang w:eastAsia="zh-CN"/>
                    </w:rPr>
                    <m:t>real</m:t>
                  </m:r>
                </m:sup>
              </m:sSubSup>
            </m:oMath>
            <w:r w:rsidR="009464A2">
              <w:rPr>
                <w:rFonts w:eastAsiaTheme="minorEastAsia" w:hint="eastAsia"/>
                <w:lang w:eastAsia="zh-CN"/>
              </w:rPr>
              <w:t>: n-th ground truth value</w:t>
            </w:r>
            <w:r w:rsidR="009952F3">
              <w:rPr>
                <w:rFonts w:eastAsiaTheme="minorEastAsia" w:hint="eastAsia"/>
                <w:lang w:eastAsia="zh-CN"/>
              </w:rPr>
              <w:t>;</w:t>
            </w:r>
            <w:r w:rsidR="009464A2">
              <w:rPr>
                <w:rFonts w:eastAsiaTheme="minorEastAsia" w:hint="eastAsia"/>
                <w:lang w:eastAsia="zh-CN"/>
              </w:rPr>
              <w:t xml:space="preserve">  </w:t>
            </w:r>
          </w:p>
        </w:tc>
      </w:tr>
      <w:tr w:rsidR="00E5567F" w14:paraId="160BDFD4" w14:textId="77777777" w:rsidTr="007D15B5">
        <w:tc>
          <w:tcPr>
            <w:tcW w:w="2122" w:type="dxa"/>
          </w:tcPr>
          <w:p w14:paraId="7847B49D" w14:textId="6C3B4725" w:rsidR="009464A2" w:rsidRDefault="009464A2">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V</w:t>
            </w:r>
            <w:r>
              <w:rPr>
                <w:rFonts w:eastAsiaTheme="minorEastAsia" w:hint="eastAsia"/>
                <w:lang w:eastAsia="zh-CN"/>
              </w:rPr>
              <w:t>elocity accuracy</w:t>
            </w:r>
          </w:p>
        </w:tc>
        <w:tc>
          <w:tcPr>
            <w:tcW w:w="4297" w:type="dxa"/>
          </w:tcPr>
          <w:p w14:paraId="71E8F55A" w14:textId="596CC5F5" w:rsidR="009464A2" w:rsidRDefault="009464A2">
            <w:pPr>
              <w:overflowPunct/>
              <w:autoSpaceDE/>
              <w:autoSpaceDN/>
              <w:adjustRightInd/>
              <w:snapToGrid w:val="0"/>
              <w:spacing w:after="120" w:line="280" w:lineRule="atLeast"/>
              <w:jc w:val="both"/>
              <w:textAlignment w:val="auto"/>
              <w:rPr>
                <w:rFonts w:eastAsiaTheme="minorEastAsia"/>
                <w:lang w:eastAsia="zh-CN"/>
              </w:rPr>
            </w:pPr>
            <w:r w:rsidRPr="001F1151">
              <w:rPr>
                <w:lang w:eastAsia="zh-CN"/>
              </w:rPr>
              <w:t>the difference between the measured velocity and the actual velocity of the sensing target</w:t>
            </w:r>
          </w:p>
        </w:tc>
        <w:tc>
          <w:tcPr>
            <w:tcW w:w="3210" w:type="dxa"/>
            <w:vMerge/>
          </w:tcPr>
          <w:p w14:paraId="11196387" w14:textId="77777777" w:rsidR="009464A2" w:rsidRDefault="009464A2">
            <w:pPr>
              <w:overflowPunct/>
              <w:autoSpaceDE/>
              <w:autoSpaceDN/>
              <w:adjustRightInd/>
              <w:snapToGrid w:val="0"/>
              <w:spacing w:after="120" w:line="280" w:lineRule="atLeast"/>
              <w:jc w:val="both"/>
              <w:textAlignment w:val="auto"/>
              <w:rPr>
                <w:rFonts w:eastAsiaTheme="minorEastAsia"/>
                <w:lang w:eastAsia="zh-CN"/>
              </w:rPr>
            </w:pPr>
          </w:p>
        </w:tc>
      </w:tr>
      <w:tr w:rsidR="00E5567F" w14:paraId="5CC3433C" w14:textId="77777777" w:rsidTr="007D15B5">
        <w:tc>
          <w:tcPr>
            <w:tcW w:w="2122" w:type="dxa"/>
          </w:tcPr>
          <w:p w14:paraId="60967AD1" w14:textId="12CD15C1" w:rsidR="009464A2" w:rsidRDefault="009464A2">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A</w:t>
            </w:r>
            <w:r>
              <w:rPr>
                <w:rFonts w:eastAsiaTheme="minorEastAsia" w:hint="eastAsia"/>
                <w:lang w:eastAsia="zh-CN"/>
              </w:rPr>
              <w:t>ngle accuracy</w:t>
            </w:r>
          </w:p>
        </w:tc>
        <w:tc>
          <w:tcPr>
            <w:tcW w:w="4297" w:type="dxa"/>
          </w:tcPr>
          <w:p w14:paraId="07F2839D" w14:textId="652A759F" w:rsidR="009464A2" w:rsidRDefault="009464A2">
            <w:pPr>
              <w:overflowPunct/>
              <w:autoSpaceDE/>
              <w:autoSpaceDN/>
              <w:adjustRightInd/>
              <w:snapToGrid w:val="0"/>
              <w:spacing w:after="120" w:line="280" w:lineRule="atLeast"/>
              <w:jc w:val="both"/>
              <w:textAlignment w:val="auto"/>
              <w:rPr>
                <w:rFonts w:eastAsiaTheme="minorEastAsia"/>
                <w:lang w:eastAsia="zh-CN"/>
              </w:rPr>
            </w:pPr>
            <w:r w:rsidRPr="001F1151">
              <w:rPr>
                <w:lang w:eastAsia="zh-CN"/>
              </w:rPr>
              <w:t>the difference between the measured angle and the actual angle of the sensing target</w:t>
            </w:r>
          </w:p>
        </w:tc>
        <w:tc>
          <w:tcPr>
            <w:tcW w:w="3210" w:type="dxa"/>
            <w:vMerge/>
          </w:tcPr>
          <w:p w14:paraId="7DAFCFC9" w14:textId="77777777" w:rsidR="009464A2" w:rsidRDefault="009464A2">
            <w:pPr>
              <w:overflowPunct/>
              <w:autoSpaceDE/>
              <w:autoSpaceDN/>
              <w:adjustRightInd/>
              <w:snapToGrid w:val="0"/>
              <w:spacing w:after="120" w:line="280" w:lineRule="atLeast"/>
              <w:jc w:val="both"/>
              <w:textAlignment w:val="auto"/>
              <w:rPr>
                <w:rFonts w:eastAsiaTheme="minorEastAsia"/>
                <w:lang w:eastAsia="zh-CN"/>
              </w:rPr>
            </w:pPr>
          </w:p>
        </w:tc>
      </w:tr>
      <w:tr w:rsidR="00E5567F" w14:paraId="03236CA4" w14:textId="77777777" w:rsidTr="007D15B5">
        <w:tc>
          <w:tcPr>
            <w:tcW w:w="2122" w:type="dxa"/>
          </w:tcPr>
          <w:p w14:paraId="49F74052" w14:textId="07062608" w:rsidR="009464A2" w:rsidRDefault="009464A2">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L</w:t>
            </w:r>
            <w:r>
              <w:rPr>
                <w:rFonts w:eastAsiaTheme="minorEastAsia" w:hint="eastAsia"/>
                <w:lang w:eastAsia="zh-CN"/>
              </w:rPr>
              <w:t>ocalization accuracy</w:t>
            </w:r>
          </w:p>
        </w:tc>
        <w:tc>
          <w:tcPr>
            <w:tcW w:w="4297" w:type="dxa"/>
          </w:tcPr>
          <w:p w14:paraId="2D6B565E" w14:textId="54E3CB21" w:rsidR="009464A2" w:rsidRDefault="009464A2">
            <w:pPr>
              <w:overflowPunct/>
              <w:autoSpaceDE/>
              <w:autoSpaceDN/>
              <w:adjustRightInd/>
              <w:snapToGrid w:val="0"/>
              <w:spacing w:after="120" w:line="280" w:lineRule="atLeast"/>
              <w:jc w:val="both"/>
              <w:textAlignment w:val="auto"/>
              <w:rPr>
                <w:rFonts w:eastAsiaTheme="minorEastAsia"/>
                <w:lang w:eastAsia="zh-CN"/>
              </w:rPr>
            </w:pPr>
            <w:r w:rsidRPr="001F1151">
              <w:rPr>
                <w:lang w:eastAsia="zh-CN"/>
              </w:rPr>
              <w:t>the difference between the measured position and the actual position of the sensing target</w:t>
            </w:r>
          </w:p>
        </w:tc>
        <w:tc>
          <w:tcPr>
            <w:tcW w:w="3210" w:type="dxa"/>
            <w:vMerge/>
          </w:tcPr>
          <w:p w14:paraId="09DD200E" w14:textId="77777777" w:rsidR="009464A2" w:rsidRDefault="009464A2">
            <w:pPr>
              <w:overflowPunct/>
              <w:autoSpaceDE/>
              <w:autoSpaceDN/>
              <w:adjustRightInd/>
              <w:snapToGrid w:val="0"/>
              <w:spacing w:after="120" w:line="280" w:lineRule="atLeast"/>
              <w:jc w:val="both"/>
              <w:textAlignment w:val="auto"/>
              <w:rPr>
                <w:rFonts w:eastAsiaTheme="minorEastAsia"/>
                <w:lang w:eastAsia="zh-CN"/>
              </w:rPr>
            </w:pPr>
          </w:p>
        </w:tc>
      </w:tr>
      <w:tr w:rsidR="00DD209C" w14:paraId="5500F66B" w14:textId="77777777" w:rsidTr="007D15B5">
        <w:tc>
          <w:tcPr>
            <w:tcW w:w="2122" w:type="dxa"/>
          </w:tcPr>
          <w:p w14:paraId="010B81DC" w14:textId="0A4D8290" w:rsidR="004402D8" w:rsidRDefault="00CF4604">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R</w:t>
            </w:r>
            <w:r>
              <w:rPr>
                <w:rFonts w:eastAsiaTheme="minorEastAsia" w:hint="eastAsia"/>
                <w:lang w:eastAsia="zh-CN"/>
              </w:rPr>
              <w:t>ange resolution</w:t>
            </w:r>
          </w:p>
        </w:tc>
        <w:tc>
          <w:tcPr>
            <w:tcW w:w="4297" w:type="dxa"/>
          </w:tcPr>
          <w:p w14:paraId="318183D5" w14:textId="7067ADF3" w:rsidR="004402D8" w:rsidRDefault="000A6879">
            <w:pPr>
              <w:overflowPunct/>
              <w:autoSpaceDE/>
              <w:autoSpaceDN/>
              <w:adjustRightInd/>
              <w:snapToGrid w:val="0"/>
              <w:spacing w:after="120" w:line="280" w:lineRule="atLeast"/>
              <w:jc w:val="both"/>
              <w:textAlignment w:val="auto"/>
              <w:rPr>
                <w:rFonts w:eastAsiaTheme="minorEastAsia"/>
                <w:lang w:eastAsia="zh-CN"/>
              </w:rPr>
            </w:pPr>
            <w:r w:rsidRPr="001F1151">
              <w:t xml:space="preserve">the minimum difference in the </w:t>
            </w:r>
            <w:r w:rsidRPr="001F1151">
              <w:lastRenderedPageBreak/>
              <w:t xml:space="preserve">measured </w:t>
            </w:r>
            <w:r>
              <w:rPr>
                <w:rFonts w:hint="eastAsia"/>
                <w:lang w:eastAsia="zh-CN"/>
              </w:rPr>
              <w:t>range</w:t>
            </w:r>
            <w:r w:rsidRPr="001F1151">
              <w:t xml:space="preserve"> of any two distinguishable sensing targets</w:t>
            </w:r>
          </w:p>
        </w:tc>
        <w:tc>
          <w:tcPr>
            <w:tcW w:w="3210" w:type="dxa"/>
          </w:tcPr>
          <w:p w14:paraId="5007B9D1" w14:textId="77777777" w:rsidR="004402D8" w:rsidRPr="005E33C2" w:rsidRDefault="008F1809">
            <w:pPr>
              <w:overflowPunct/>
              <w:autoSpaceDE/>
              <w:autoSpaceDN/>
              <w:adjustRightInd/>
              <w:snapToGrid w:val="0"/>
              <w:spacing w:after="120" w:line="280" w:lineRule="atLeast"/>
              <w:jc w:val="both"/>
              <w:textAlignment w:val="auto"/>
              <w:rPr>
                <w:rFonts w:eastAsiaTheme="minorEastAsia"/>
                <w:lang w:eastAsia="zh-CN"/>
              </w:rPr>
            </w:pPr>
            <m:oMathPara>
              <m:oMath>
                <m:r>
                  <m:rPr>
                    <m:sty m:val="p"/>
                  </m:rPr>
                  <w:rPr>
                    <w:rFonts w:ascii="Cambria Math" w:eastAsiaTheme="minorEastAsia" w:hAnsi="Cambria Math"/>
                    <w:lang w:eastAsia="zh-CN"/>
                  </w:rPr>
                  <w:lastRenderedPageBreak/>
                  <m:t>inf⁡</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i/>
                        <w:lang w:eastAsia="zh-CN"/>
                      </w:rPr>
                    </m:ctrlPr>
                  </m:fPr>
                  <m:num>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i</m:t>
                            </m:r>
                          </m:sub>
                        </m:sSub>
                        <m:r>
                          <w:rPr>
                            <w:rFonts w:ascii="Cambria Math" w:eastAsiaTheme="minorEastAsia" w:hAnsi="Cambria Math"/>
                            <w:lang w:eastAsia="zh-CN"/>
                          </w:rPr>
                          <m:t>)</m:t>
                        </m:r>
                      </m:e>
                    </m:nary>
                  </m:num>
                  <m:den>
                    <m:r>
                      <w:rPr>
                        <w:rFonts w:ascii="Cambria Math" w:eastAsiaTheme="minorEastAsia" w:hAnsi="Cambria Math"/>
                        <w:lang w:eastAsia="zh-CN"/>
                      </w:rPr>
                      <m:t>N</m:t>
                    </m:r>
                  </m:den>
                </m:f>
                <m:r>
                  <w:rPr>
                    <w:rFonts w:ascii="Cambria Math" w:eastAsiaTheme="minorEastAsia" w:hAnsi="Cambria Math"/>
                    <w:lang w:eastAsia="zh-CN"/>
                  </w:rPr>
                  <m:t>≥r}</m:t>
                </m:r>
              </m:oMath>
            </m:oMathPara>
          </w:p>
          <w:p w14:paraId="442C2519" w14:textId="283BB906" w:rsidR="0008527F" w:rsidRDefault="0008527F" w:rsidP="0008527F">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w:lastRenderedPageBreak/>
                <m:t>N</m:t>
              </m:r>
            </m:oMath>
            <w:r>
              <w:rPr>
                <w:rFonts w:eastAsiaTheme="minorEastAsia" w:hint="eastAsia"/>
                <w:lang w:eastAsia="zh-CN"/>
              </w:rPr>
              <w:t xml:space="preserve">: total </w:t>
            </w:r>
            <w:r w:rsidR="005464AD">
              <w:rPr>
                <w:rFonts w:eastAsiaTheme="minorEastAsia" w:hint="eastAsia"/>
                <w:lang w:eastAsia="zh-CN"/>
              </w:rPr>
              <w:t>number of trials</w:t>
            </w:r>
            <w:r>
              <w:rPr>
                <w:rFonts w:eastAsiaTheme="minorEastAsia" w:hint="eastAsia"/>
                <w:lang w:eastAsia="zh-CN"/>
              </w:rPr>
              <w:t>;</w:t>
            </w:r>
          </w:p>
          <w:p w14:paraId="38529379" w14:textId="54FFBA88" w:rsidR="000D2BCC" w:rsidRPr="00DD209C" w:rsidRDefault="00000000" w:rsidP="0008527F">
            <w:pPr>
              <w:overflowPunct/>
              <w:autoSpaceDE/>
              <w:autoSpaceDN/>
              <w:adjustRightInd/>
              <w:snapToGrid w:val="0"/>
              <w:spacing w:after="120" w:line="280" w:lineRule="atLeast"/>
              <w:jc w:val="both"/>
              <w:textAlignment w:val="auto"/>
              <w:rPr>
                <w:rFonts w:eastAsiaTheme="minorEastAsia"/>
                <w:sz w:val="22"/>
                <w:szCs w:val="22"/>
                <w:lang w:eastAsia="zh-CN"/>
              </w:rPr>
            </w:pPr>
            <m:oMathPara>
              <m:oMath>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f</m:t>
                    </m:r>
                  </m:e>
                  <m:sub>
                    <m:r>
                      <w:rPr>
                        <w:rFonts w:ascii="Cambria Math" w:eastAsiaTheme="minorEastAsia" w:hAnsi="Cambria Math"/>
                        <w:sz w:val="16"/>
                        <w:szCs w:val="16"/>
                        <w:lang w:eastAsia="zh-CN"/>
                      </w:rPr>
                      <m:t>n</m:t>
                    </m:r>
                  </m:sub>
                </m:sSub>
                <m:d>
                  <m:dPr>
                    <m:ctrlPr>
                      <w:rPr>
                        <w:rFonts w:ascii="Cambria Math" w:eastAsiaTheme="minorEastAsia" w:hAnsi="Cambria Math"/>
                        <w:i/>
                        <w:sz w:val="16"/>
                        <w:szCs w:val="16"/>
                        <w:lang w:eastAsia="zh-CN"/>
                      </w:rPr>
                    </m:ctrlPr>
                  </m:dPr>
                  <m:e>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d</m:t>
                        </m:r>
                      </m:e>
                      <m:sub>
                        <m:r>
                          <w:rPr>
                            <w:rFonts w:ascii="Cambria Math" w:eastAsiaTheme="minorEastAsia" w:hAnsi="Cambria Math"/>
                            <w:sz w:val="16"/>
                            <w:szCs w:val="16"/>
                            <w:lang w:eastAsia="zh-CN"/>
                          </w:rPr>
                          <m:t>i</m:t>
                        </m:r>
                      </m:sub>
                    </m:sSub>
                  </m:e>
                </m:d>
                <m:r>
                  <w:rPr>
                    <w:rFonts w:ascii="Cambria Math" w:eastAsiaTheme="minorEastAsia" w:hAnsi="Cambria Math"/>
                    <w:sz w:val="16"/>
                    <w:szCs w:val="16"/>
                    <w:lang w:eastAsia="zh-CN"/>
                  </w:rPr>
                  <m:t>=</m:t>
                </m:r>
                <m:d>
                  <m:dPr>
                    <m:begChr m:val="{"/>
                    <m:endChr m:val=""/>
                    <m:ctrlPr>
                      <w:rPr>
                        <w:rFonts w:ascii="Cambria Math" w:eastAsiaTheme="minorEastAsia" w:hAnsi="Cambria Math"/>
                        <w:i/>
                        <w:sz w:val="16"/>
                        <w:szCs w:val="16"/>
                        <w:lang w:eastAsia="zh-CN"/>
                      </w:rPr>
                    </m:ctrlPr>
                  </m:dPr>
                  <m:e>
                    <m:eqArr>
                      <m:eqArrPr>
                        <m:ctrlPr>
                          <w:rPr>
                            <w:rFonts w:ascii="Cambria Math" w:eastAsiaTheme="minorEastAsia" w:hAnsi="Cambria Math"/>
                            <w:i/>
                            <w:sz w:val="16"/>
                            <w:szCs w:val="16"/>
                            <w:lang w:eastAsia="zh-CN"/>
                          </w:rPr>
                        </m:ctrlPr>
                      </m:eqArrPr>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1</m:t>
                              </m:r>
                            </m:e>
                            <m:e>
                              <m:r>
                                <w:rPr>
                                  <w:rFonts w:ascii="Cambria Math" w:eastAsiaTheme="minorEastAsia" w:hAnsi="Cambria Math"/>
                                  <w:sz w:val="16"/>
                                  <w:szCs w:val="16"/>
                                  <w:lang w:eastAsia="zh-CN"/>
                                </w:rPr>
                                <m:t xml:space="preserve">Successful discrimination of the n-th trial when distance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d</m:t>
                                  </m:r>
                                </m:e>
                                <m:sub>
                                  <m:r>
                                    <w:rPr>
                                      <w:rFonts w:ascii="Cambria Math" w:eastAsiaTheme="minorEastAsia" w:hAnsi="Cambria Math"/>
                                      <w:sz w:val="16"/>
                                      <w:szCs w:val="16"/>
                                      <w:lang w:eastAsia="zh-CN"/>
                                    </w:rPr>
                                    <m:t>i</m:t>
                                  </m:r>
                                </m:sub>
                              </m:sSub>
                            </m:e>
                          </m:mr>
                        </m:m>
                      </m:e>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0</m:t>
                              </m:r>
                            </m:e>
                            <m:e>
                              <m:r>
                                <w:rPr>
                                  <w:rFonts w:ascii="Cambria Math" w:eastAsiaTheme="minorEastAsia" w:hAnsi="Cambria Math"/>
                                  <w:sz w:val="16"/>
                                  <w:szCs w:val="16"/>
                                  <w:lang w:eastAsia="zh-CN"/>
                                </w:rPr>
                                <m:t xml:space="preserve">Unsuccessful discrimination of the n-th trial when distance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d</m:t>
                                  </m:r>
                                </m:e>
                                <m:sub>
                                  <m:r>
                                    <w:rPr>
                                      <w:rFonts w:ascii="Cambria Math" w:eastAsiaTheme="minorEastAsia" w:hAnsi="Cambria Math"/>
                                      <w:sz w:val="16"/>
                                      <w:szCs w:val="16"/>
                                      <w:lang w:eastAsia="zh-CN"/>
                                    </w:rPr>
                                    <m:t>i</m:t>
                                  </m:r>
                                </m:sub>
                              </m:sSub>
                            </m:e>
                          </m:mr>
                        </m:m>
                      </m:e>
                    </m:eqArr>
                  </m:e>
                </m:d>
              </m:oMath>
            </m:oMathPara>
          </w:p>
          <w:p w14:paraId="50AB419D" w14:textId="1FF6CD6A" w:rsidR="005E33C2" w:rsidRDefault="00C92B80">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r</m:t>
              </m:r>
            </m:oMath>
            <w:r>
              <w:rPr>
                <w:rFonts w:eastAsiaTheme="minorEastAsia" w:hint="eastAsia"/>
                <w:lang w:eastAsia="zh-CN"/>
              </w:rPr>
              <w:t>:</w:t>
            </w:r>
            <w:r w:rsidR="00B40938">
              <w:rPr>
                <w:rFonts w:eastAsiaTheme="minorEastAsia" w:hint="eastAsia"/>
                <w:lang w:eastAsia="zh-CN"/>
              </w:rPr>
              <w:t xml:space="preserve"> </w:t>
            </w:r>
            <w:r w:rsidR="00B625A9">
              <w:rPr>
                <w:rFonts w:eastAsiaTheme="minorEastAsia" w:hint="eastAsia"/>
                <w:lang w:eastAsia="zh-CN"/>
              </w:rPr>
              <w:t xml:space="preserve">confidence </w:t>
            </w:r>
            <w:r w:rsidR="009E49A7">
              <w:rPr>
                <w:rFonts w:eastAsiaTheme="minorEastAsia" w:hint="eastAsia"/>
                <w:lang w:eastAsia="zh-CN"/>
              </w:rPr>
              <w:t xml:space="preserve">level </w:t>
            </w:r>
            <w:r w:rsidR="00C73555">
              <w:rPr>
                <w:rFonts w:eastAsiaTheme="minorEastAsia" w:hint="eastAsia"/>
                <w:lang w:eastAsia="zh-CN"/>
              </w:rPr>
              <w:t>requirement</w:t>
            </w:r>
          </w:p>
        </w:tc>
      </w:tr>
      <w:tr w:rsidR="00E5567F" w14:paraId="524C5BCC" w14:textId="77777777" w:rsidTr="007D15B5">
        <w:tc>
          <w:tcPr>
            <w:tcW w:w="2122" w:type="dxa"/>
          </w:tcPr>
          <w:p w14:paraId="530E77B6" w14:textId="6A7AD890" w:rsidR="0076430D" w:rsidRDefault="0076430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lastRenderedPageBreak/>
              <w:t>V</w:t>
            </w:r>
            <w:r>
              <w:rPr>
                <w:rFonts w:eastAsiaTheme="minorEastAsia" w:hint="eastAsia"/>
                <w:lang w:eastAsia="zh-CN"/>
              </w:rPr>
              <w:t xml:space="preserve">elocity </w:t>
            </w:r>
            <w:r w:rsidR="00E75BB6">
              <w:rPr>
                <w:rFonts w:eastAsiaTheme="minorEastAsia" w:hint="eastAsia"/>
                <w:lang w:eastAsia="zh-CN"/>
              </w:rPr>
              <w:t>resolution</w:t>
            </w:r>
          </w:p>
        </w:tc>
        <w:tc>
          <w:tcPr>
            <w:tcW w:w="4297" w:type="dxa"/>
          </w:tcPr>
          <w:p w14:paraId="6D135CAD" w14:textId="019C8E8B" w:rsidR="0076430D" w:rsidRDefault="00820EDC">
            <w:pPr>
              <w:overflowPunct/>
              <w:autoSpaceDE/>
              <w:autoSpaceDN/>
              <w:adjustRightInd/>
              <w:snapToGrid w:val="0"/>
              <w:spacing w:after="120" w:line="280" w:lineRule="atLeast"/>
              <w:jc w:val="both"/>
              <w:textAlignment w:val="auto"/>
              <w:rPr>
                <w:rFonts w:eastAsiaTheme="minorEastAsia"/>
                <w:lang w:eastAsia="zh-CN"/>
              </w:rPr>
            </w:pPr>
            <w:r w:rsidRPr="001F1151">
              <w:t xml:space="preserve">the minimum difference in the measured </w:t>
            </w:r>
            <w:r>
              <w:rPr>
                <w:rFonts w:hint="eastAsia"/>
                <w:lang w:eastAsia="zh-CN"/>
              </w:rPr>
              <w:t>velocity</w:t>
            </w:r>
            <w:r w:rsidRPr="001F1151">
              <w:t xml:space="preserve"> of any two distinguishable sensing targets</w:t>
            </w:r>
          </w:p>
        </w:tc>
        <w:tc>
          <w:tcPr>
            <w:tcW w:w="3210" w:type="dxa"/>
          </w:tcPr>
          <w:p w14:paraId="3AA27FC7" w14:textId="26BAD651" w:rsidR="00DD209C" w:rsidRPr="005E33C2" w:rsidRDefault="00DD209C" w:rsidP="00DD209C">
            <w:pPr>
              <w:overflowPunct/>
              <w:autoSpaceDE/>
              <w:autoSpaceDN/>
              <w:adjustRightInd/>
              <w:snapToGrid w:val="0"/>
              <w:spacing w:after="120" w:line="280" w:lineRule="atLeast"/>
              <w:jc w:val="both"/>
              <w:textAlignment w:val="auto"/>
              <w:rPr>
                <w:rFonts w:eastAsiaTheme="minorEastAsia"/>
                <w:lang w:eastAsia="zh-CN"/>
              </w:rPr>
            </w:pPr>
            <m:oMathPara>
              <m:oMath>
                <m:r>
                  <m:rPr>
                    <m:sty m:val="p"/>
                  </m:rPr>
                  <w:rPr>
                    <w:rFonts w:ascii="Cambria Math" w:eastAsiaTheme="minorEastAsia" w:hAnsi="Cambria Math"/>
                    <w:lang w:eastAsia="zh-CN"/>
                  </w:rPr>
                  <m:t>inf⁡</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i/>
                        <w:lang w:eastAsia="zh-CN"/>
                      </w:rPr>
                    </m:ctrlPr>
                  </m:fPr>
                  <m:num>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i</m:t>
                            </m:r>
                          </m:sub>
                        </m:sSub>
                        <m:r>
                          <w:rPr>
                            <w:rFonts w:ascii="Cambria Math" w:eastAsiaTheme="minorEastAsia" w:hAnsi="Cambria Math"/>
                            <w:lang w:eastAsia="zh-CN"/>
                          </w:rPr>
                          <m:t>)</m:t>
                        </m:r>
                      </m:e>
                    </m:nary>
                  </m:num>
                  <m:den>
                    <m:r>
                      <w:rPr>
                        <w:rFonts w:ascii="Cambria Math" w:eastAsiaTheme="minorEastAsia" w:hAnsi="Cambria Math"/>
                        <w:lang w:eastAsia="zh-CN"/>
                      </w:rPr>
                      <m:t>N</m:t>
                    </m:r>
                  </m:den>
                </m:f>
                <m:r>
                  <w:rPr>
                    <w:rFonts w:ascii="Cambria Math" w:eastAsiaTheme="minorEastAsia" w:hAnsi="Cambria Math"/>
                    <w:lang w:eastAsia="zh-CN"/>
                  </w:rPr>
                  <m:t>≥r}</m:t>
                </m:r>
              </m:oMath>
            </m:oMathPara>
          </w:p>
          <w:p w14:paraId="070CC46C" w14:textId="77777777" w:rsidR="00DD209C" w:rsidRDefault="00DD209C" w:rsidP="00DD209C">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N</m:t>
              </m:r>
            </m:oMath>
            <w:r>
              <w:rPr>
                <w:rFonts w:eastAsiaTheme="minorEastAsia" w:hint="eastAsia"/>
                <w:lang w:eastAsia="zh-CN"/>
              </w:rPr>
              <w:t>: total number of trials;</w:t>
            </w:r>
          </w:p>
          <w:p w14:paraId="0FD80F85" w14:textId="14712088" w:rsidR="00DD209C" w:rsidRPr="00DD209C" w:rsidRDefault="00000000" w:rsidP="00DD209C">
            <w:pPr>
              <w:overflowPunct/>
              <w:autoSpaceDE/>
              <w:autoSpaceDN/>
              <w:adjustRightInd/>
              <w:snapToGrid w:val="0"/>
              <w:spacing w:after="120" w:line="280" w:lineRule="atLeast"/>
              <w:jc w:val="both"/>
              <w:textAlignment w:val="auto"/>
              <w:rPr>
                <w:rFonts w:eastAsiaTheme="minorEastAsia"/>
                <w:sz w:val="22"/>
                <w:szCs w:val="22"/>
                <w:lang w:eastAsia="zh-CN"/>
              </w:rPr>
            </w:pPr>
            <m:oMathPara>
              <m:oMath>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f</m:t>
                    </m:r>
                  </m:e>
                  <m:sub>
                    <m:r>
                      <w:rPr>
                        <w:rFonts w:ascii="Cambria Math" w:eastAsiaTheme="minorEastAsia" w:hAnsi="Cambria Math"/>
                        <w:sz w:val="16"/>
                        <w:szCs w:val="16"/>
                        <w:lang w:eastAsia="zh-CN"/>
                      </w:rPr>
                      <m:t>n</m:t>
                    </m:r>
                  </m:sub>
                </m:sSub>
                <m:d>
                  <m:dPr>
                    <m:ctrlPr>
                      <w:rPr>
                        <w:rFonts w:ascii="Cambria Math" w:eastAsiaTheme="minorEastAsia" w:hAnsi="Cambria Math"/>
                        <w:i/>
                        <w:sz w:val="16"/>
                        <w:szCs w:val="16"/>
                        <w:lang w:eastAsia="zh-CN"/>
                      </w:rPr>
                    </m:ctrlPr>
                  </m:dPr>
                  <m:e>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v</m:t>
                        </m:r>
                      </m:e>
                      <m:sub>
                        <m:r>
                          <w:rPr>
                            <w:rFonts w:ascii="Cambria Math" w:eastAsiaTheme="minorEastAsia" w:hAnsi="Cambria Math"/>
                            <w:sz w:val="16"/>
                            <w:szCs w:val="16"/>
                            <w:lang w:eastAsia="zh-CN"/>
                          </w:rPr>
                          <m:t>i</m:t>
                        </m:r>
                      </m:sub>
                    </m:sSub>
                  </m:e>
                </m:d>
                <m:r>
                  <w:rPr>
                    <w:rFonts w:ascii="Cambria Math" w:eastAsiaTheme="minorEastAsia" w:hAnsi="Cambria Math"/>
                    <w:sz w:val="16"/>
                    <w:szCs w:val="16"/>
                    <w:lang w:eastAsia="zh-CN"/>
                  </w:rPr>
                  <m:t>=</m:t>
                </m:r>
                <m:d>
                  <m:dPr>
                    <m:begChr m:val="{"/>
                    <m:endChr m:val=""/>
                    <m:ctrlPr>
                      <w:rPr>
                        <w:rFonts w:ascii="Cambria Math" w:eastAsiaTheme="minorEastAsia" w:hAnsi="Cambria Math"/>
                        <w:i/>
                        <w:sz w:val="16"/>
                        <w:szCs w:val="16"/>
                        <w:lang w:eastAsia="zh-CN"/>
                      </w:rPr>
                    </m:ctrlPr>
                  </m:dPr>
                  <m:e>
                    <m:eqArr>
                      <m:eqArrPr>
                        <m:ctrlPr>
                          <w:rPr>
                            <w:rFonts w:ascii="Cambria Math" w:eastAsiaTheme="minorEastAsia" w:hAnsi="Cambria Math"/>
                            <w:i/>
                            <w:sz w:val="16"/>
                            <w:szCs w:val="16"/>
                            <w:lang w:eastAsia="zh-CN"/>
                          </w:rPr>
                        </m:ctrlPr>
                      </m:eqArrPr>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1</m:t>
                              </m:r>
                            </m:e>
                            <m:e>
                              <m:r>
                                <w:rPr>
                                  <w:rFonts w:ascii="Cambria Math" w:eastAsiaTheme="minorEastAsia" w:hAnsi="Cambria Math"/>
                                  <w:sz w:val="16"/>
                                  <w:szCs w:val="16"/>
                                  <w:lang w:eastAsia="zh-CN"/>
                                </w:rPr>
                                <m:t xml:space="preserve">Successful discrimination of the n-th trial when velocity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v</m:t>
                                  </m:r>
                                </m:e>
                                <m:sub>
                                  <m:r>
                                    <w:rPr>
                                      <w:rFonts w:ascii="Cambria Math" w:eastAsiaTheme="minorEastAsia" w:hAnsi="Cambria Math"/>
                                      <w:sz w:val="16"/>
                                      <w:szCs w:val="16"/>
                                      <w:lang w:eastAsia="zh-CN"/>
                                    </w:rPr>
                                    <m:t>i</m:t>
                                  </m:r>
                                </m:sub>
                              </m:sSub>
                            </m:e>
                          </m:mr>
                        </m:m>
                      </m:e>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0</m:t>
                              </m:r>
                            </m:e>
                            <m:e>
                              <m:r>
                                <w:rPr>
                                  <w:rFonts w:ascii="Cambria Math" w:eastAsiaTheme="minorEastAsia" w:hAnsi="Cambria Math"/>
                                  <w:sz w:val="16"/>
                                  <w:szCs w:val="16"/>
                                  <w:lang w:eastAsia="zh-CN"/>
                                </w:rPr>
                                <m:t xml:space="preserve">Unsuccessful discrimination of the n-th trial when velocity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v</m:t>
                                  </m:r>
                                </m:e>
                                <m:sub>
                                  <m:r>
                                    <w:rPr>
                                      <w:rFonts w:ascii="Cambria Math" w:eastAsiaTheme="minorEastAsia" w:hAnsi="Cambria Math"/>
                                      <w:sz w:val="16"/>
                                      <w:szCs w:val="16"/>
                                      <w:lang w:eastAsia="zh-CN"/>
                                    </w:rPr>
                                    <m:t>i</m:t>
                                  </m:r>
                                </m:sub>
                              </m:sSub>
                            </m:e>
                          </m:mr>
                        </m:m>
                      </m:e>
                    </m:eqArr>
                  </m:e>
                </m:d>
              </m:oMath>
            </m:oMathPara>
          </w:p>
          <w:p w14:paraId="1AD757B4" w14:textId="6ED82234" w:rsidR="0076430D" w:rsidRDefault="00DD209C" w:rsidP="00DD209C">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r</m:t>
              </m:r>
            </m:oMath>
            <w:r>
              <w:rPr>
                <w:rFonts w:eastAsiaTheme="minorEastAsia" w:hint="eastAsia"/>
                <w:lang w:eastAsia="zh-CN"/>
              </w:rPr>
              <w:t>: confidence level requirement</w:t>
            </w:r>
          </w:p>
        </w:tc>
      </w:tr>
      <w:tr w:rsidR="00E5567F" w14:paraId="1FA9422A" w14:textId="77777777" w:rsidTr="007D15B5">
        <w:tc>
          <w:tcPr>
            <w:tcW w:w="2122" w:type="dxa"/>
          </w:tcPr>
          <w:p w14:paraId="1F651518" w14:textId="05D30E18" w:rsidR="0076430D" w:rsidRDefault="0025086E">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A</w:t>
            </w:r>
            <w:r>
              <w:rPr>
                <w:rFonts w:eastAsiaTheme="minorEastAsia" w:hint="eastAsia"/>
                <w:lang w:eastAsia="zh-CN"/>
              </w:rPr>
              <w:t xml:space="preserve">ngle </w:t>
            </w:r>
            <w:r w:rsidR="00E75BB6">
              <w:rPr>
                <w:rFonts w:eastAsiaTheme="minorEastAsia" w:hint="eastAsia"/>
                <w:lang w:eastAsia="zh-CN"/>
              </w:rPr>
              <w:t>resolution</w:t>
            </w:r>
          </w:p>
        </w:tc>
        <w:tc>
          <w:tcPr>
            <w:tcW w:w="4297" w:type="dxa"/>
          </w:tcPr>
          <w:p w14:paraId="03E70AA5" w14:textId="2CC72D4F" w:rsidR="0076430D" w:rsidRDefault="00545DCD">
            <w:pPr>
              <w:overflowPunct/>
              <w:autoSpaceDE/>
              <w:autoSpaceDN/>
              <w:adjustRightInd/>
              <w:snapToGrid w:val="0"/>
              <w:spacing w:after="120" w:line="280" w:lineRule="atLeast"/>
              <w:jc w:val="both"/>
              <w:textAlignment w:val="auto"/>
              <w:rPr>
                <w:rFonts w:eastAsiaTheme="minorEastAsia"/>
                <w:lang w:eastAsia="zh-CN"/>
              </w:rPr>
            </w:pPr>
            <w:r w:rsidRPr="001F1151">
              <w:t xml:space="preserve">the minimum difference in the measured </w:t>
            </w:r>
            <w:r>
              <w:rPr>
                <w:rFonts w:hint="eastAsia"/>
                <w:lang w:eastAsia="zh-CN"/>
              </w:rPr>
              <w:t>angle</w:t>
            </w:r>
            <w:r w:rsidRPr="001F1151">
              <w:t xml:space="preserve"> of any two distinguishable sensing targets</w:t>
            </w:r>
          </w:p>
        </w:tc>
        <w:tc>
          <w:tcPr>
            <w:tcW w:w="3210" w:type="dxa"/>
          </w:tcPr>
          <w:p w14:paraId="0C454A25" w14:textId="276465C6" w:rsidR="00E5567F" w:rsidRPr="005E33C2" w:rsidRDefault="00E5567F" w:rsidP="00E5567F">
            <w:pPr>
              <w:overflowPunct/>
              <w:autoSpaceDE/>
              <w:autoSpaceDN/>
              <w:adjustRightInd/>
              <w:snapToGrid w:val="0"/>
              <w:spacing w:after="120" w:line="280" w:lineRule="atLeast"/>
              <w:jc w:val="both"/>
              <w:textAlignment w:val="auto"/>
              <w:rPr>
                <w:rFonts w:eastAsiaTheme="minorEastAsia"/>
                <w:lang w:eastAsia="zh-CN"/>
              </w:rPr>
            </w:pPr>
            <m:oMathPara>
              <m:oMath>
                <m:r>
                  <m:rPr>
                    <m:sty m:val="p"/>
                  </m:rPr>
                  <w:rPr>
                    <w:rFonts w:ascii="Cambria Math" w:eastAsiaTheme="minorEastAsia" w:hAnsi="Cambria Math"/>
                    <w:lang w:eastAsia="zh-CN"/>
                  </w:rPr>
                  <m:t>inf⁡</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i/>
                        <w:lang w:eastAsia="zh-CN"/>
                      </w:rPr>
                    </m:ctrlPr>
                  </m:fPr>
                  <m:num>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n</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a</m:t>
                            </m:r>
                          </m:e>
                          <m:sub>
                            <m:r>
                              <w:rPr>
                                <w:rFonts w:ascii="Cambria Math" w:eastAsiaTheme="minorEastAsia" w:hAnsi="Cambria Math"/>
                                <w:lang w:eastAsia="zh-CN"/>
                              </w:rPr>
                              <m:t>i</m:t>
                            </m:r>
                          </m:sub>
                        </m:sSub>
                        <m:r>
                          <w:rPr>
                            <w:rFonts w:ascii="Cambria Math" w:eastAsiaTheme="minorEastAsia" w:hAnsi="Cambria Math"/>
                            <w:lang w:eastAsia="zh-CN"/>
                          </w:rPr>
                          <m:t>)</m:t>
                        </m:r>
                      </m:e>
                    </m:nary>
                  </m:num>
                  <m:den>
                    <m:r>
                      <w:rPr>
                        <w:rFonts w:ascii="Cambria Math" w:eastAsiaTheme="minorEastAsia" w:hAnsi="Cambria Math"/>
                        <w:lang w:eastAsia="zh-CN"/>
                      </w:rPr>
                      <m:t>N</m:t>
                    </m:r>
                  </m:den>
                </m:f>
                <m:r>
                  <w:rPr>
                    <w:rFonts w:ascii="Cambria Math" w:eastAsiaTheme="minorEastAsia" w:hAnsi="Cambria Math"/>
                    <w:lang w:eastAsia="zh-CN"/>
                  </w:rPr>
                  <m:t>≥r}</m:t>
                </m:r>
              </m:oMath>
            </m:oMathPara>
          </w:p>
          <w:p w14:paraId="593A1C58" w14:textId="77777777" w:rsidR="00E5567F" w:rsidRDefault="00E5567F" w:rsidP="00E5567F">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N</m:t>
              </m:r>
            </m:oMath>
            <w:r>
              <w:rPr>
                <w:rFonts w:eastAsiaTheme="minorEastAsia" w:hint="eastAsia"/>
                <w:lang w:eastAsia="zh-CN"/>
              </w:rPr>
              <w:t>: total number of trials;</w:t>
            </w:r>
          </w:p>
          <w:p w14:paraId="255E50EF" w14:textId="69B8DFCD" w:rsidR="00E5567F" w:rsidRPr="00DD209C" w:rsidRDefault="00000000" w:rsidP="00E5567F">
            <w:pPr>
              <w:overflowPunct/>
              <w:autoSpaceDE/>
              <w:autoSpaceDN/>
              <w:adjustRightInd/>
              <w:snapToGrid w:val="0"/>
              <w:spacing w:after="120" w:line="280" w:lineRule="atLeast"/>
              <w:jc w:val="both"/>
              <w:textAlignment w:val="auto"/>
              <w:rPr>
                <w:rFonts w:eastAsiaTheme="minorEastAsia"/>
                <w:sz w:val="22"/>
                <w:szCs w:val="22"/>
                <w:lang w:eastAsia="zh-CN"/>
              </w:rPr>
            </w:pPr>
            <m:oMathPara>
              <m:oMath>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f</m:t>
                    </m:r>
                  </m:e>
                  <m:sub>
                    <m:r>
                      <w:rPr>
                        <w:rFonts w:ascii="Cambria Math" w:eastAsiaTheme="minorEastAsia" w:hAnsi="Cambria Math"/>
                        <w:sz w:val="16"/>
                        <w:szCs w:val="16"/>
                        <w:lang w:eastAsia="zh-CN"/>
                      </w:rPr>
                      <m:t>n</m:t>
                    </m:r>
                  </m:sub>
                </m:sSub>
                <m:d>
                  <m:dPr>
                    <m:ctrlPr>
                      <w:rPr>
                        <w:rFonts w:ascii="Cambria Math" w:eastAsiaTheme="minorEastAsia" w:hAnsi="Cambria Math"/>
                        <w:i/>
                        <w:sz w:val="16"/>
                        <w:szCs w:val="16"/>
                        <w:lang w:eastAsia="zh-CN"/>
                      </w:rPr>
                    </m:ctrlPr>
                  </m:dPr>
                  <m:e>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a</m:t>
                        </m:r>
                      </m:e>
                      <m:sub>
                        <m:r>
                          <w:rPr>
                            <w:rFonts w:ascii="Cambria Math" w:eastAsiaTheme="minorEastAsia" w:hAnsi="Cambria Math"/>
                            <w:sz w:val="16"/>
                            <w:szCs w:val="16"/>
                            <w:lang w:eastAsia="zh-CN"/>
                          </w:rPr>
                          <m:t>i</m:t>
                        </m:r>
                      </m:sub>
                    </m:sSub>
                  </m:e>
                </m:d>
                <m:r>
                  <w:rPr>
                    <w:rFonts w:ascii="Cambria Math" w:eastAsiaTheme="minorEastAsia" w:hAnsi="Cambria Math"/>
                    <w:sz w:val="16"/>
                    <w:szCs w:val="16"/>
                    <w:lang w:eastAsia="zh-CN"/>
                  </w:rPr>
                  <m:t>=</m:t>
                </m:r>
                <m:d>
                  <m:dPr>
                    <m:begChr m:val="{"/>
                    <m:endChr m:val=""/>
                    <m:ctrlPr>
                      <w:rPr>
                        <w:rFonts w:ascii="Cambria Math" w:eastAsiaTheme="minorEastAsia" w:hAnsi="Cambria Math"/>
                        <w:i/>
                        <w:sz w:val="16"/>
                        <w:szCs w:val="16"/>
                        <w:lang w:eastAsia="zh-CN"/>
                      </w:rPr>
                    </m:ctrlPr>
                  </m:dPr>
                  <m:e>
                    <m:eqArr>
                      <m:eqArrPr>
                        <m:ctrlPr>
                          <w:rPr>
                            <w:rFonts w:ascii="Cambria Math" w:eastAsiaTheme="minorEastAsia" w:hAnsi="Cambria Math"/>
                            <w:i/>
                            <w:sz w:val="16"/>
                            <w:szCs w:val="16"/>
                            <w:lang w:eastAsia="zh-CN"/>
                          </w:rPr>
                        </m:ctrlPr>
                      </m:eqArrPr>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1</m:t>
                              </m:r>
                            </m:e>
                            <m:e>
                              <m:r>
                                <w:rPr>
                                  <w:rFonts w:ascii="Cambria Math" w:eastAsiaTheme="minorEastAsia" w:hAnsi="Cambria Math"/>
                                  <w:sz w:val="16"/>
                                  <w:szCs w:val="16"/>
                                  <w:lang w:eastAsia="zh-CN"/>
                                </w:rPr>
                                <m:t xml:space="preserve">Successful discrimination of the n-th trial when angle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a</m:t>
                                  </m:r>
                                </m:e>
                                <m:sub>
                                  <m:r>
                                    <w:rPr>
                                      <w:rFonts w:ascii="Cambria Math" w:eastAsiaTheme="minorEastAsia" w:hAnsi="Cambria Math"/>
                                      <w:sz w:val="16"/>
                                      <w:szCs w:val="16"/>
                                      <w:lang w:eastAsia="zh-CN"/>
                                    </w:rPr>
                                    <m:t>i</m:t>
                                  </m:r>
                                </m:sub>
                              </m:sSub>
                            </m:e>
                          </m:mr>
                        </m:m>
                      </m:e>
                      <m:e>
                        <m:m>
                          <m:mPr>
                            <m:mcs>
                              <m:mc>
                                <m:mcPr>
                                  <m:count m:val="2"/>
                                  <m:mcJc m:val="center"/>
                                </m:mcPr>
                              </m:mc>
                            </m:mcs>
                            <m:ctrlPr>
                              <w:rPr>
                                <w:rFonts w:ascii="Cambria Math" w:eastAsiaTheme="minorEastAsia" w:hAnsi="Cambria Math"/>
                                <w:i/>
                                <w:sz w:val="16"/>
                                <w:szCs w:val="16"/>
                                <w:lang w:eastAsia="zh-CN"/>
                              </w:rPr>
                            </m:ctrlPr>
                          </m:mPr>
                          <m:mr>
                            <m:e>
                              <m:r>
                                <w:rPr>
                                  <w:rFonts w:ascii="Cambria Math" w:eastAsiaTheme="minorEastAsia" w:hAnsi="Cambria Math"/>
                                  <w:sz w:val="16"/>
                                  <w:szCs w:val="16"/>
                                  <w:lang w:eastAsia="zh-CN"/>
                                </w:rPr>
                                <m:t>0</m:t>
                              </m:r>
                            </m:e>
                            <m:e>
                              <m:r>
                                <w:rPr>
                                  <w:rFonts w:ascii="Cambria Math" w:eastAsiaTheme="minorEastAsia" w:hAnsi="Cambria Math"/>
                                  <w:sz w:val="16"/>
                                  <w:szCs w:val="16"/>
                                  <w:lang w:eastAsia="zh-CN"/>
                                </w:rPr>
                                <m:t xml:space="preserve">Unsuccessful discrimination of the n-th trial when angle difference is </m:t>
                              </m:r>
                              <m:sSub>
                                <m:sSubPr>
                                  <m:ctrlPr>
                                    <w:rPr>
                                      <w:rFonts w:ascii="Cambria Math" w:eastAsiaTheme="minorEastAsia" w:hAnsi="Cambria Math"/>
                                      <w:i/>
                                      <w:sz w:val="16"/>
                                      <w:szCs w:val="16"/>
                                      <w:lang w:eastAsia="zh-CN"/>
                                    </w:rPr>
                                  </m:ctrlPr>
                                </m:sSubPr>
                                <m:e>
                                  <m:r>
                                    <w:rPr>
                                      <w:rFonts w:ascii="Cambria Math" w:eastAsiaTheme="minorEastAsia" w:hAnsi="Cambria Math"/>
                                      <w:sz w:val="16"/>
                                      <w:szCs w:val="16"/>
                                      <w:lang w:eastAsia="zh-CN"/>
                                    </w:rPr>
                                    <m:t>a</m:t>
                                  </m:r>
                                </m:e>
                                <m:sub>
                                  <m:r>
                                    <w:rPr>
                                      <w:rFonts w:ascii="Cambria Math" w:eastAsiaTheme="minorEastAsia" w:hAnsi="Cambria Math"/>
                                      <w:sz w:val="16"/>
                                      <w:szCs w:val="16"/>
                                      <w:lang w:eastAsia="zh-CN"/>
                                    </w:rPr>
                                    <m:t>i</m:t>
                                  </m:r>
                                </m:sub>
                              </m:sSub>
                            </m:e>
                          </m:mr>
                        </m:m>
                      </m:e>
                    </m:eqArr>
                  </m:e>
                </m:d>
              </m:oMath>
            </m:oMathPara>
          </w:p>
          <w:p w14:paraId="51901603" w14:textId="2E53A90E" w:rsidR="0076430D" w:rsidRDefault="00E5567F" w:rsidP="00E5567F">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r</m:t>
              </m:r>
            </m:oMath>
            <w:r>
              <w:rPr>
                <w:rFonts w:eastAsiaTheme="minorEastAsia" w:hint="eastAsia"/>
                <w:lang w:eastAsia="zh-CN"/>
              </w:rPr>
              <w:t>: confidence level requirement</w:t>
            </w:r>
          </w:p>
        </w:tc>
      </w:tr>
      <w:tr w:rsidR="00E5567F" w14:paraId="77C8BCEC" w14:textId="77777777" w:rsidTr="007D15B5">
        <w:tc>
          <w:tcPr>
            <w:tcW w:w="2122" w:type="dxa"/>
          </w:tcPr>
          <w:p w14:paraId="33EDCED5" w14:textId="2F1BEE2B" w:rsidR="0076430D" w:rsidRDefault="009D49A5">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D</w:t>
            </w:r>
            <w:r>
              <w:rPr>
                <w:rFonts w:eastAsiaTheme="minorEastAsia" w:hint="eastAsia"/>
                <w:lang w:eastAsia="zh-CN"/>
              </w:rPr>
              <w:t xml:space="preserve">etection </w:t>
            </w:r>
            <w:r w:rsidR="00337D03">
              <w:rPr>
                <w:rFonts w:eastAsiaTheme="minorEastAsia" w:hint="eastAsia"/>
                <w:lang w:eastAsia="zh-CN"/>
              </w:rPr>
              <w:t>probability</w:t>
            </w:r>
          </w:p>
        </w:tc>
        <w:tc>
          <w:tcPr>
            <w:tcW w:w="4297" w:type="dxa"/>
          </w:tcPr>
          <w:p w14:paraId="45248749" w14:textId="126140F7" w:rsidR="0076430D" w:rsidRDefault="001C1321">
            <w:pPr>
              <w:overflowPunct/>
              <w:autoSpaceDE/>
              <w:autoSpaceDN/>
              <w:adjustRightInd/>
              <w:snapToGrid w:val="0"/>
              <w:spacing w:after="120" w:line="280" w:lineRule="atLeast"/>
              <w:jc w:val="both"/>
              <w:textAlignment w:val="auto"/>
              <w:rPr>
                <w:rFonts w:eastAsiaTheme="minorEastAsia"/>
                <w:lang w:eastAsia="zh-CN"/>
              </w:rPr>
            </w:pPr>
            <w:r w:rsidRPr="009F04B3">
              <w:rPr>
                <w:rFonts w:eastAsiaTheme="minorEastAsia"/>
                <w:lang w:eastAsia="zh-CN"/>
              </w:rPr>
              <w:t>the probability of correctly identifying the presen</w:t>
            </w:r>
            <w:r>
              <w:rPr>
                <w:rFonts w:eastAsiaTheme="minorEastAsia" w:hint="eastAsia"/>
                <w:lang w:eastAsia="zh-CN"/>
              </w:rPr>
              <w:t>ce</w:t>
            </w:r>
            <w:r w:rsidRPr="009F04B3">
              <w:rPr>
                <w:rFonts w:eastAsiaTheme="minorEastAsia"/>
                <w:lang w:eastAsia="zh-CN"/>
              </w:rPr>
              <w:t xml:space="preserve"> of the sensing target</w:t>
            </w:r>
          </w:p>
        </w:tc>
        <w:tc>
          <w:tcPr>
            <w:tcW w:w="3210" w:type="dxa"/>
          </w:tcPr>
          <w:p w14:paraId="449170CD" w14:textId="77777777" w:rsidR="0076430D" w:rsidRPr="002A5197" w:rsidRDefault="00000000">
            <w:pPr>
              <w:overflowPunct/>
              <w:autoSpaceDE/>
              <w:autoSpaceDN/>
              <w:adjustRightInd/>
              <w:snapToGrid w:val="0"/>
              <w:spacing w:after="120" w:line="280" w:lineRule="atLeast"/>
              <w:jc w:val="both"/>
              <w:textAlignment w:val="auto"/>
              <w:rPr>
                <w:rFonts w:eastAsiaTheme="minorEastAsia"/>
                <w:lang w:eastAsia="zh-CN"/>
              </w:rPr>
            </w:pPr>
            <m:oMathPara>
              <m:oMath>
                <m:f>
                  <m:fPr>
                    <m:ctrlPr>
                      <w:rPr>
                        <w:rFonts w:ascii="Cambria Math" w:eastAsiaTheme="minorEastAsia" w:hAnsi="Cambria Math"/>
                        <w:i/>
                        <w:lang w:eastAsia="zh-CN"/>
                      </w:rPr>
                    </m:ctrlPr>
                  </m:fPr>
                  <m:num>
                    <m:r>
                      <w:rPr>
                        <w:rFonts w:ascii="Cambria Math" w:eastAsiaTheme="minorEastAsia" w:hAnsi="Cambria Math"/>
                        <w:lang w:eastAsia="zh-CN"/>
                      </w:rPr>
                      <m:t>TP</m:t>
                    </m:r>
                  </m:num>
                  <m:den>
                    <m:r>
                      <w:rPr>
                        <w:rFonts w:ascii="Cambria Math" w:eastAsiaTheme="minorEastAsia" w:hAnsi="Cambria Math"/>
                        <w:lang w:eastAsia="zh-CN"/>
                      </w:rPr>
                      <m:t>TP+FN</m:t>
                    </m:r>
                  </m:den>
                </m:f>
              </m:oMath>
            </m:oMathPara>
          </w:p>
          <w:p w14:paraId="2F124865" w14:textId="7492209E" w:rsidR="002A5197" w:rsidRDefault="002634A6">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TP: </w:t>
            </w:r>
            <w:r w:rsidR="002E320C" w:rsidRPr="002E320C">
              <w:rPr>
                <w:rFonts w:eastAsiaTheme="minorEastAsia"/>
                <w:lang w:eastAsia="zh-CN"/>
              </w:rPr>
              <w:t xml:space="preserve">True Positive (TP): There is a real target, and the system detects it </w:t>
            </w:r>
            <w:r w:rsidR="003526B4" w:rsidRPr="002E320C">
              <w:rPr>
                <w:rFonts w:eastAsiaTheme="minorEastAsia"/>
                <w:lang w:eastAsia="zh-CN"/>
              </w:rPr>
              <w:t>correctly</w:t>
            </w:r>
            <w:r w:rsidR="003526B4">
              <w:rPr>
                <w:rFonts w:eastAsiaTheme="minorEastAsia"/>
                <w:lang w:eastAsia="zh-CN"/>
              </w:rPr>
              <w:t>.</w:t>
            </w:r>
          </w:p>
          <w:p w14:paraId="2566E76B" w14:textId="327C9767" w:rsidR="002E320C" w:rsidRPr="00014C15" w:rsidRDefault="00014C15">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FN: </w:t>
            </w:r>
            <w:r w:rsidRPr="00014C15">
              <w:rPr>
                <w:rFonts w:eastAsiaTheme="minorEastAsia"/>
                <w:lang w:eastAsia="zh-CN"/>
              </w:rPr>
              <w:t>False Negative (FN): There is a real target, but the system fails to detect it (missed detection);</w:t>
            </w:r>
          </w:p>
        </w:tc>
      </w:tr>
      <w:tr w:rsidR="00E5567F" w14:paraId="0F9A45BF" w14:textId="77777777" w:rsidTr="007D15B5">
        <w:tc>
          <w:tcPr>
            <w:tcW w:w="2122" w:type="dxa"/>
          </w:tcPr>
          <w:p w14:paraId="679BBB47" w14:textId="2DB21660" w:rsidR="0076430D" w:rsidRDefault="00F15AB4">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F</w:t>
            </w:r>
            <w:r>
              <w:rPr>
                <w:rFonts w:eastAsiaTheme="minorEastAsia" w:hint="eastAsia"/>
                <w:lang w:eastAsia="zh-CN"/>
              </w:rPr>
              <w:t>alse alarm probability</w:t>
            </w:r>
          </w:p>
        </w:tc>
        <w:tc>
          <w:tcPr>
            <w:tcW w:w="4297" w:type="dxa"/>
          </w:tcPr>
          <w:p w14:paraId="5C6C8DC0" w14:textId="72B67D59" w:rsidR="0076430D" w:rsidRDefault="00A47DA6">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t</w:t>
            </w:r>
            <w:r w:rsidRPr="000A59C5">
              <w:rPr>
                <w:rFonts w:eastAsiaTheme="minorEastAsia"/>
                <w:lang w:eastAsia="zh-CN"/>
              </w:rPr>
              <w:t xml:space="preserve">he probability of an event is detected but </w:t>
            </w:r>
            <w:r>
              <w:rPr>
                <w:rFonts w:eastAsiaTheme="minorEastAsia" w:hint="eastAsia"/>
                <w:lang w:eastAsia="zh-CN"/>
              </w:rPr>
              <w:t>it</w:t>
            </w:r>
            <w:r w:rsidRPr="000A59C5">
              <w:rPr>
                <w:rFonts w:eastAsiaTheme="minorEastAsia"/>
                <w:lang w:eastAsia="zh-CN"/>
              </w:rPr>
              <w:t xml:space="preserve"> does not occur actually</w:t>
            </w:r>
          </w:p>
        </w:tc>
        <w:tc>
          <w:tcPr>
            <w:tcW w:w="3210" w:type="dxa"/>
          </w:tcPr>
          <w:p w14:paraId="486032F2" w14:textId="45490719" w:rsidR="00973126" w:rsidRPr="002A5197" w:rsidRDefault="00000000" w:rsidP="00973126">
            <w:pPr>
              <w:overflowPunct/>
              <w:autoSpaceDE/>
              <w:autoSpaceDN/>
              <w:adjustRightInd/>
              <w:snapToGrid w:val="0"/>
              <w:spacing w:after="120" w:line="280" w:lineRule="atLeast"/>
              <w:jc w:val="both"/>
              <w:textAlignment w:val="auto"/>
              <w:rPr>
                <w:rFonts w:eastAsiaTheme="minorEastAsia"/>
                <w:lang w:eastAsia="zh-CN"/>
              </w:rPr>
            </w:pPr>
            <m:oMathPara>
              <m:oMath>
                <m:f>
                  <m:fPr>
                    <m:ctrlPr>
                      <w:rPr>
                        <w:rFonts w:ascii="Cambria Math" w:eastAsiaTheme="minorEastAsia" w:hAnsi="Cambria Math"/>
                        <w:i/>
                        <w:lang w:eastAsia="zh-CN"/>
                      </w:rPr>
                    </m:ctrlPr>
                  </m:fPr>
                  <m:num>
                    <m:r>
                      <w:rPr>
                        <w:rFonts w:ascii="Cambria Math" w:eastAsiaTheme="minorEastAsia" w:hAnsi="Cambria Math"/>
                        <w:lang w:eastAsia="zh-CN"/>
                      </w:rPr>
                      <m:t>FP</m:t>
                    </m:r>
                  </m:num>
                  <m:den>
                    <m:r>
                      <w:rPr>
                        <w:rFonts w:ascii="Cambria Math" w:eastAsiaTheme="minorEastAsia" w:hAnsi="Cambria Math"/>
                        <w:lang w:eastAsia="zh-CN"/>
                      </w:rPr>
                      <m:t>FP+TN</m:t>
                    </m:r>
                  </m:den>
                </m:f>
              </m:oMath>
            </m:oMathPara>
          </w:p>
          <w:p w14:paraId="424996D3" w14:textId="77777777" w:rsidR="0076430D" w:rsidRDefault="008A4ED9">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FP: </w:t>
            </w:r>
            <w:r w:rsidRPr="008A4ED9">
              <w:rPr>
                <w:rFonts w:eastAsiaTheme="minorEastAsia"/>
                <w:lang w:eastAsia="zh-CN"/>
              </w:rPr>
              <w:t>False Positive (FP): There is no real target, but the system mistakenly detects it as a target (false detection/false alarm)</w:t>
            </w:r>
            <w:r>
              <w:rPr>
                <w:rFonts w:eastAsiaTheme="minorEastAsia" w:hint="eastAsia"/>
                <w:lang w:eastAsia="zh-CN"/>
              </w:rPr>
              <w:t>;</w:t>
            </w:r>
          </w:p>
          <w:p w14:paraId="4B86DB5C" w14:textId="397CF5EB" w:rsidR="008A4ED9" w:rsidRPr="008A4ED9" w:rsidRDefault="00774AFC">
            <w:pPr>
              <w:overflowPunct/>
              <w:autoSpaceDE/>
              <w:autoSpaceDN/>
              <w:adjustRightInd/>
              <w:snapToGrid w:val="0"/>
              <w:spacing w:after="120" w:line="280" w:lineRule="atLeast"/>
              <w:jc w:val="both"/>
              <w:textAlignment w:val="auto"/>
              <w:rPr>
                <w:rFonts w:eastAsiaTheme="minorEastAsia"/>
                <w:lang w:eastAsia="zh-CN"/>
              </w:rPr>
            </w:pPr>
            <w:r w:rsidRPr="00774AFC">
              <w:rPr>
                <w:rFonts w:eastAsiaTheme="minorEastAsia"/>
                <w:lang w:eastAsia="zh-CN"/>
              </w:rPr>
              <w:t>True Negative (TN): There is no real target, and the system correctly judges there is no target</w:t>
            </w:r>
          </w:p>
        </w:tc>
      </w:tr>
      <w:tr w:rsidR="00E5567F" w14:paraId="4F8499E8" w14:textId="77777777" w:rsidTr="007D15B5">
        <w:tc>
          <w:tcPr>
            <w:tcW w:w="2122" w:type="dxa"/>
          </w:tcPr>
          <w:p w14:paraId="54AB0856" w14:textId="0702E82E" w:rsidR="0076430D" w:rsidRDefault="00E56352">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S</w:t>
            </w:r>
            <w:r>
              <w:rPr>
                <w:rFonts w:eastAsiaTheme="minorEastAsia" w:hint="eastAsia"/>
                <w:lang w:eastAsia="zh-CN"/>
              </w:rPr>
              <w:t xml:space="preserve">ensing </w:t>
            </w:r>
            <w:r w:rsidR="00E15284">
              <w:rPr>
                <w:rFonts w:eastAsiaTheme="minorEastAsia" w:hint="eastAsia"/>
                <w:lang w:eastAsia="zh-CN"/>
              </w:rPr>
              <w:t>coverage</w:t>
            </w:r>
          </w:p>
        </w:tc>
        <w:tc>
          <w:tcPr>
            <w:tcW w:w="4297" w:type="dxa"/>
          </w:tcPr>
          <w:p w14:paraId="406BA4B5" w14:textId="2FE11577" w:rsidR="0076430D" w:rsidRDefault="00534EF1">
            <w:pPr>
              <w:overflowPunct/>
              <w:autoSpaceDE/>
              <w:autoSpaceDN/>
              <w:adjustRightInd/>
              <w:snapToGrid w:val="0"/>
              <w:spacing w:after="120" w:line="280" w:lineRule="atLeast"/>
              <w:jc w:val="both"/>
              <w:textAlignment w:val="auto"/>
              <w:rPr>
                <w:rFonts w:eastAsiaTheme="minorEastAsia"/>
                <w:lang w:eastAsia="zh-CN"/>
              </w:rPr>
            </w:pPr>
            <w:r w:rsidRPr="000E0809">
              <w:rPr>
                <w:rFonts w:eastAsiaTheme="minorEastAsia"/>
                <w:lang w:eastAsia="zh-CN"/>
              </w:rPr>
              <w:t xml:space="preserve">the furthest distance </w:t>
            </w:r>
            <w:r w:rsidR="00893D46">
              <w:rPr>
                <w:rFonts w:eastAsiaTheme="minorEastAsia" w:hint="eastAsia"/>
                <w:lang w:eastAsia="zh-CN"/>
              </w:rPr>
              <w:t xml:space="preserve">at which </w:t>
            </w:r>
            <w:r w:rsidR="00082B90">
              <w:rPr>
                <w:rFonts w:eastAsiaTheme="minorEastAsia" w:hint="eastAsia"/>
                <w:lang w:eastAsia="zh-CN"/>
              </w:rPr>
              <w:t xml:space="preserve">targets can be detected </w:t>
            </w:r>
            <w:r>
              <w:rPr>
                <w:rFonts w:eastAsiaTheme="minorEastAsia" w:hint="eastAsia"/>
                <w:lang w:eastAsia="zh-CN"/>
              </w:rPr>
              <w:t xml:space="preserve">given sensing QoS </w:t>
            </w:r>
            <w:r w:rsidR="00780251">
              <w:rPr>
                <w:rFonts w:eastAsiaTheme="minorEastAsia" w:hint="eastAsia"/>
                <w:lang w:eastAsia="zh-CN"/>
              </w:rPr>
              <w:t>requirement</w:t>
            </w:r>
          </w:p>
        </w:tc>
        <w:tc>
          <w:tcPr>
            <w:tcW w:w="3210" w:type="dxa"/>
          </w:tcPr>
          <w:p w14:paraId="3F108D45" w14:textId="77777777" w:rsidR="0076430D" w:rsidRPr="0015379F" w:rsidRDefault="00695C9C">
            <w:pPr>
              <w:overflowPunct/>
              <w:autoSpaceDE/>
              <w:autoSpaceDN/>
              <w:adjustRightInd/>
              <w:snapToGrid w:val="0"/>
              <w:spacing w:after="120" w:line="280" w:lineRule="atLeast"/>
              <w:jc w:val="both"/>
              <w:textAlignment w:val="auto"/>
              <w:rPr>
                <w:rFonts w:eastAsiaTheme="minorEastAsia"/>
                <w:lang w:eastAsia="zh-CN"/>
              </w:rPr>
            </w:pPr>
            <m:oMathPara>
              <m:oMath>
                <m:r>
                  <m:rPr>
                    <m:sty m:val="p"/>
                  </m:rPr>
                  <w:rPr>
                    <w:rFonts w:ascii="Cambria Math" w:eastAsiaTheme="minorEastAsia" w:hAnsi="Cambria Math"/>
                    <w:lang w:eastAsia="zh-CN"/>
                  </w:rPr>
                  <m:t>sup⁡</m:t>
                </m:r>
                <m:r>
                  <w:rPr>
                    <w:rFonts w:ascii="Cambria Math" w:eastAsiaTheme="minorEastAsia" w:hAnsi="Cambria Math"/>
                    <w:lang w:eastAsia="zh-CN"/>
                  </w:rPr>
                  <m:t>{d:QoS</m:t>
                </m:r>
                <m:d>
                  <m:dPr>
                    <m:ctrlPr>
                      <w:rPr>
                        <w:rFonts w:ascii="Cambria Math" w:eastAsiaTheme="minorEastAsia" w:hAnsi="Cambria Math"/>
                        <w:i/>
                        <w:lang w:eastAsia="zh-CN"/>
                      </w:rPr>
                    </m:ctrlPr>
                  </m:dPr>
                  <m:e>
                    <m:r>
                      <w:rPr>
                        <w:rFonts w:ascii="Cambria Math" w:eastAsiaTheme="minorEastAsia" w:hAnsi="Cambria Math"/>
                        <w:lang w:eastAsia="zh-CN"/>
                      </w:rPr>
                      <m:t>d</m:t>
                    </m:r>
                  </m:e>
                </m:d>
                <m:r>
                  <w:rPr>
                    <w:rFonts w:ascii="Cambria Math" w:eastAsiaTheme="minorEastAsia" w:hAnsi="Cambria Math"/>
                    <w:lang w:eastAsia="zh-CN"/>
                  </w:rPr>
                  <m:t>&gt;q}</m:t>
                </m:r>
              </m:oMath>
            </m:oMathPara>
          </w:p>
          <w:p w14:paraId="22642451" w14:textId="77777777" w:rsidR="0015379F" w:rsidRDefault="007D2EEB">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QoS</m:t>
              </m:r>
              <m:d>
                <m:dPr>
                  <m:ctrlPr>
                    <w:rPr>
                      <w:rFonts w:ascii="Cambria Math" w:eastAsiaTheme="minorEastAsia" w:hAnsi="Cambria Math"/>
                      <w:i/>
                      <w:lang w:eastAsia="zh-CN"/>
                    </w:rPr>
                  </m:ctrlPr>
                </m:dPr>
                <m:e>
                  <m:r>
                    <w:rPr>
                      <w:rFonts w:ascii="Cambria Math" w:eastAsiaTheme="minorEastAsia" w:hAnsi="Cambria Math"/>
                      <w:lang w:eastAsia="zh-CN"/>
                    </w:rPr>
                    <m:t>d</m:t>
                  </m:r>
                </m:e>
              </m:d>
            </m:oMath>
            <w:r w:rsidR="000A6E1E">
              <w:rPr>
                <w:rFonts w:eastAsiaTheme="minorEastAsia" w:hint="eastAsia"/>
                <w:lang w:eastAsia="zh-CN"/>
              </w:rPr>
              <w:t xml:space="preserve">: </w:t>
            </w:r>
            <w:r w:rsidR="00913C37">
              <w:rPr>
                <w:rFonts w:eastAsiaTheme="minorEastAsia" w:hint="eastAsia"/>
                <w:lang w:eastAsia="zh-CN"/>
              </w:rPr>
              <w:t xml:space="preserve">the actual </w:t>
            </w:r>
            <w:r w:rsidR="00E24F20">
              <w:rPr>
                <w:rFonts w:eastAsiaTheme="minorEastAsia" w:hint="eastAsia"/>
                <w:lang w:eastAsia="zh-CN"/>
              </w:rPr>
              <w:t xml:space="preserve">sensing QoS </w:t>
            </w:r>
            <w:r w:rsidR="00B068E2">
              <w:rPr>
                <w:rFonts w:eastAsiaTheme="minorEastAsia" w:hint="eastAsia"/>
                <w:lang w:eastAsia="zh-CN"/>
              </w:rPr>
              <w:t xml:space="preserve">at distance </w:t>
            </w:r>
            <m:oMath>
              <m:r>
                <w:rPr>
                  <w:rFonts w:ascii="Cambria Math" w:eastAsiaTheme="minorEastAsia" w:hAnsi="Cambria Math"/>
                  <w:lang w:eastAsia="zh-CN"/>
                </w:rPr>
                <m:t>d</m:t>
              </m:r>
            </m:oMath>
            <w:r w:rsidR="00FD39ED">
              <w:rPr>
                <w:rFonts w:eastAsiaTheme="minorEastAsia" w:hint="eastAsia"/>
                <w:lang w:eastAsia="zh-CN"/>
              </w:rPr>
              <w:t>;</w:t>
            </w:r>
          </w:p>
          <w:p w14:paraId="7C9A88F2" w14:textId="4C70541F" w:rsidR="008D742E" w:rsidRPr="00FD39ED" w:rsidRDefault="008D473F">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q</m:t>
              </m:r>
            </m:oMath>
            <w:r>
              <w:rPr>
                <w:rFonts w:eastAsiaTheme="minorEastAsia" w:hint="eastAsia"/>
                <w:lang w:eastAsia="zh-CN"/>
              </w:rPr>
              <w:t xml:space="preserve">: </w:t>
            </w:r>
            <w:r w:rsidR="00312350">
              <w:rPr>
                <w:rFonts w:eastAsiaTheme="minorEastAsia" w:hint="eastAsia"/>
                <w:lang w:eastAsia="zh-CN"/>
              </w:rPr>
              <w:t xml:space="preserve">sensing QoS </w:t>
            </w:r>
            <w:r w:rsidR="004E2A90">
              <w:rPr>
                <w:rFonts w:eastAsiaTheme="minorEastAsia" w:hint="eastAsia"/>
                <w:lang w:eastAsia="zh-CN"/>
              </w:rPr>
              <w:t>requirement</w:t>
            </w:r>
          </w:p>
        </w:tc>
      </w:tr>
      <w:tr w:rsidR="00E5567F" w14:paraId="1B24F638" w14:textId="77777777" w:rsidTr="007D15B5">
        <w:tc>
          <w:tcPr>
            <w:tcW w:w="2122" w:type="dxa"/>
          </w:tcPr>
          <w:p w14:paraId="70052CA6" w14:textId="15598971" w:rsidR="00CC4E21" w:rsidRDefault="00CC4E21">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S</w:t>
            </w:r>
            <w:r>
              <w:rPr>
                <w:rFonts w:eastAsiaTheme="minorEastAsia" w:hint="eastAsia"/>
                <w:lang w:eastAsia="zh-CN"/>
              </w:rPr>
              <w:t xml:space="preserve">ensing </w:t>
            </w:r>
            <w:r w:rsidR="004930A3">
              <w:rPr>
                <w:rFonts w:eastAsiaTheme="minorEastAsia" w:hint="eastAsia"/>
                <w:lang w:eastAsia="zh-CN"/>
              </w:rPr>
              <w:t>capacity</w:t>
            </w:r>
          </w:p>
        </w:tc>
        <w:tc>
          <w:tcPr>
            <w:tcW w:w="4297" w:type="dxa"/>
          </w:tcPr>
          <w:p w14:paraId="118ED611" w14:textId="1BD24FCD" w:rsidR="00CC4E21" w:rsidRDefault="007455DE">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the m</w:t>
            </w:r>
            <w:r w:rsidRPr="007E1107">
              <w:rPr>
                <w:rFonts w:eastAsiaTheme="minorEastAsia"/>
                <w:lang w:eastAsia="zh-CN"/>
              </w:rPr>
              <w:t>aximum number of targets that can be detected per unit area giv</w:t>
            </w:r>
            <w:r>
              <w:rPr>
                <w:rFonts w:eastAsiaTheme="minorEastAsia" w:hint="eastAsia"/>
                <w:lang w:eastAsia="zh-CN"/>
              </w:rPr>
              <w:t xml:space="preserve">en sensing </w:t>
            </w:r>
            <w:r w:rsidRPr="007E1107">
              <w:rPr>
                <w:rFonts w:eastAsiaTheme="minorEastAsia"/>
                <w:lang w:eastAsia="zh-CN"/>
              </w:rPr>
              <w:t>QoS requirements</w:t>
            </w:r>
          </w:p>
        </w:tc>
        <w:tc>
          <w:tcPr>
            <w:tcW w:w="3210" w:type="dxa"/>
          </w:tcPr>
          <w:p w14:paraId="7816A69D" w14:textId="0BC2E597" w:rsidR="00F63056" w:rsidRPr="0015379F" w:rsidRDefault="00F63056" w:rsidP="00F63056">
            <w:pPr>
              <w:overflowPunct/>
              <w:autoSpaceDE/>
              <w:autoSpaceDN/>
              <w:adjustRightInd/>
              <w:snapToGrid w:val="0"/>
              <w:spacing w:after="120" w:line="280" w:lineRule="atLeast"/>
              <w:jc w:val="both"/>
              <w:textAlignment w:val="auto"/>
              <w:rPr>
                <w:rFonts w:eastAsiaTheme="minorEastAsia"/>
                <w:lang w:eastAsia="zh-CN"/>
              </w:rPr>
            </w:pPr>
            <m:oMathPara>
              <m:oMath>
                <m:r>
                  <m:rPr>
                    <m:sty m:val="p"/>
                  </m:rPr>
                  <w:rPr>
                    <w:rFonts w:ascii="Cambria Math" w:eastAsiaTheme="minorEastAsia" w:hAnsi="Cambria Math"/>
                    <w:lang w:eastAsia="zh-CN"/>
                  </w:rPr>
                  <m:t>sup⁡</m:t>
                </m:r>
                <m:r>
                  <w:rPr>
                    <w:rFonts w:ascii="Cambria Math" w:eastAsiaTheme="minorEastAsia" w:hAnsi="Cambria Math"/>
                    <w:lang w:eastAsia="zh-CN"/>
                  </w:rPr>
                  <m:t>{n:QoS</m:t>
                </m:r>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&gt;q}</m:t>
                </m:r>
              </m:oMath>
            </m:oMathPara>
          </w:p>
          <w:p w14:paraId="3782033B" w14:textId="00E24462" w:rsidR="00CB0B31" w:rsidRDefault="00CB0B31" w:rsidP="00CB0B31">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QoS</m:t>
              </m:r>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hint="eastAsia"/>
                <w:lang w:eastAsia="zh-CN"/>
              </w:rPr>
              <w:t xml:space="preserve">: </w:t>
            </w:r>
            <w:r w:rsidR="00234EDD" w:rsidRPr="00234EDD">
              <w:rPr>
                <w:rFonts w:eastAsiaTheme="minorEastAsia"/>
                <w:lang w:eastAsia="zh-CN"/>
              </w:rPr>
              <w:t>At least n targets with Q</w:t>
            </w:r>
            <w:r w:rsidR="00234EDD">
              <w:rPr>
                <w:rFonts w:eastAsiaTheme="minorEastAsia" w:hint="eastAsia"/>
                <w:lang w:eastAsia="zh-CN"/>
              </w:rPr>
              <w:t>o</w:t>
            </w:r>
            <w:r w:rsidR="00234EDD" w:rsidRPr="00234EDD">
              <w:rPr>
                <w:rFonts w:eastAsiaTheme="minorEastAsia"/>
                <w:lang w:eastAsia="zh-CN"/>
              </w:rPr>
              <w:t xml:space="preserve">S greater than </w:t>
            </w:r>
            <m:oMath>
              <m:r>
                <w:rPr>
                  <w:rFonts w:ascii="Cambria Math" w:eastAsiaTheme="minorEastAsia" w:hAnsi="Cambria Math"/>
                  <w:lang w:eastAsia="zh-CN"/>
                </w:rPr>
                <m:t>q</m:t>
              </m:r>
            </m:oMath>
            <w:r w:rsidR="00234EDD" w:rsidRPr="00234EDD">
              <w:rPr>
                <w:rFonts w:eastAsiaTheme="minorEastAsia"/>
                <w:lang w:eastAsia="zh-CN"/>
              </w:rPr>
              <w:t xml:space="preserve"> can be detected within the unit area.</w:t>
            </w:r>
          </w:p>
          <w:p w14:paraId="2FB70419" w14:textId="11C2B432" w:rsidR="00CC4E21" w:rsidRDefault="00CB0B31" w:rsidP="00CB0B31">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q</m:t>
              </m:r>
            </m:oMath>
            <w:r>
              <w:rPr>
                <w:rFonts w:eastAsiaTheme="minorEastAsia" w:hint="eastAsia"/>
                <w:lang w:eastAsia="zh-CN"/>
              </w:rPr>
              <w:t>: sensing QoS requirement</w:t>
            </w:r>
          </w:p>
        </w:tc>
      </w:tr>
      <w:tr w:rsidR="00E5567F" w14:paraId="7AAB13CD" w14:textId="77777777" w:rsidTr="007D15B5">
        <w:tc>
          <w:tcPr>
            <w:tcW w:w="2122" w:type="dxa"/>
          </w:tcPr>
          <w:p w14:paraId="0CEDA64F" w14:textId="7483A165" w:rsidR="00CC4E21" w:rsidRDefault="00EF717E">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S</w:t>
            </w:r>
            <w:r>
              <w:rPr>
                <w:rFonts w:eastAsiaTheme="minorEastAsia" w:hint="eastAsia"/>
                <w:lang w:eastAsia="zh-CN"/>
              </w:rPr>
              <w:t xml:space="preserve">ensing </w:t>
            </w:r>
            <w:r w:rsidR="002C5D0D">
              <w:rPr>
                <w:rFonts w:eastAsiaTheme="minorEastAsia" w:hint="eastAsia"/>
                <w:lang w:eastAsia="zh-CN"/>
              </w:rPr>
              <w:t>latency</w:t>
            </w:r>
          </w:p>
        </w:tc>
        <w:tc>
          <w:tcPr>
            <w:tcW w:w="4297" w:type="dxa"/>
          </w:tcPr>
          <w:p w14:paraId="1411DE9F" w14:textId="3558A42F" w:rsidR="00CC4E21" w:rsidRDefault="006053C6">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the</w:t>
            </w:r>
            <w:r w:rsidRPr="001F26D4">
              <w:rPr>
                <w:rFonts w:eastAsiaTheme="minorEastAsia"/>
                <w:lang w:eastAsia="zh-CN"/>
              </w:rPr>
              <w:t xml:space="preserve"> time elapsed between the triggering of sensing </w:t>
            </w:r>
            <w:r w:rsidRPr="001F26D4">
              <w:rPr>
                <w:rFonts w:eastAsiaTheme="minorEastAsia"/>
                <w:lang w:eastAsia="zh-CN"/>
              </w:rPr>
              <w:lastRenderedPageBreak/>
              <w:t>action and the availability of the sensing result</w:t>
            </w:r>
          </w:p>
        </w:tc>
        <w:tc>
          <w:tcPr>
            <w:tcW w:w="3210" w:type="dxa"/>
          </w:tcPr>
          <w:p w14:paraId="00AC01B6" w14:textId="58BFDE59" w:rsidR="00CC4E21" w:rsidRPr="00F43CD7" w:rsidRDefault="00000000">
            <w:pPr>
              <w:overflowPunct/>
              <w:autoSpaceDE/>
              <w:autoSpaceDN/>
              <w:adjustRightInd/>
              <w:snapToGrid w:val="0"/>
              <w:spacing w:after="120" w:line="280" w:lineRule="atLeast"/>
              <w:jc w:val="both"/>
              <w:textAlignment w:val="auto"/>
              <w:rPr>
                <w:rFonts w:eastAsiaTheme="minorEastAsia"/>
                <w:lang w:eastAsia="zh-CN"/>
              </w:rPr>
            </w:pPr>
            <m:oMathPara>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en>
                </m:f>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n=1</m:t>
                    </m:r>
                  </m:sub>
                  <m:sup>
                    <m:r>
                      <w:rPr>
                        <w:rFonts w:ascii="Cambria Math" w:eastAsiaTheme="minorEastAsia" w:hAnsi="Cambria Math"/>
                        <w:lang w:eastAsia="zh-CN"/>
                      </w:rPr>
                      <m:t>N</m:t>
                    </m:r>
                  </m:sup>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end</m:t>
                        </m:r>
                      </m:sub>
                      <m:sup>
                        <m:r>
                          <w:rPr>
                            <w:rFonts w:ascii="Cambria Math" w:eastAsiaTheme="minorEastAsia" w:hAnsi="Cambria Math"/>
                            <w:lang w:eastAsia="zh-CN"/>
                          </w:rPr>
                          <m:t>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begin</m:t>
                        </m:r>
                      </m:sub>
                      <m:sup>
                        <m:r>
                          <w:rPr>
                            <w:rFonts w:ascii="Cambria Math" w:eastAsiaTheme="minorEastAsia" w:hAnsi="Cambria Math"/>
                            <w:lang w:eastAsia="zh-CN"/>
                          </w:rPr>
                          <m:t>n</m:t>
                        </m:r>
                      </m:sup>
                    </m:sSubSup>
                    <m:r>
                      <w:rPr>
                        <w:rFonts w:ascii="Cambria Math" w:eastAsiaTheme="minorEastAsia" w:hAnsi="Cambria Math"/>
                        <w:lang w:eastAsia="zh-CN"/>
                      </w:rPr>
                      <m:t>)</m:t>
                    </m:r>
                  </m:e>
                </m:nary>
              </m:oMath>
            </m:oMathPara>
          </w:p>
          <w:p w14:paraId="644F87D5" w14:textId="77777777" w:rsidR="00803F3A" w:rsidRDefault="00803F3A" w:rsidP="00803F3A">
            <w:pPr>
              <w:overflowPunct/>
              <w:autoSpaceDE/>
              <w:autoSpaceDN/>
              <w:adjustRightInd/>
              <w:snapToGrid w:val="0"/>
              <w:spacing w:after="120" w:line="280" w:lineRule="atLeast"/>
              <w:jc w:val="both"/>
              <w:textAlignment w:val="auto"/>
              <w:rPr>
                <w:rFonts w:eastAsiaTheme="minorEastAsia"/>
                <w:lang w:eastAsia="zh-CN"/>
              </w:rPr>
            </w:pPr>
            <m:oMath>
              <m:r>
                <w:rPr>
                  <w:rFonts w:ascii="Cambria Math" w:eastAsiaTheme="minorEastAsia" w:hAnsi="Cambria Math"/>
                  <w:lang w:eastAsia="zh-CN"/>
                </w:rPr>
                <m:t>N</m:t>
              </m:r>
            </m:oMath>
            <w:r>
              <w:rPr>
                <w:rFonts w:eastAsiaTheme="minorEastAsia" w:hint="eastAsia"/>
                <w:lang w:eastAsia="zh-CN"/>
              </w:rPr>
              <w:t>: total number of trials;</w:t>
            </w:r>
          </w:p>
          <w:p w14:paraId="50525FCC" w14:textId="35CE0246" w:rsidR="00F43CD7" w:rsidRDefault="00000000">
            <w:pPr>
              <w:overflowPunct/>
              <w:autoSpaceDE/>
              <w:autoSpaceDN/>
              <w:adjustRightInd/>
              <w:snapToGrid w:val="0"/>
              <w:spacing w:after="120" w:line="280" w:lineRule="atLeast"/>
              <w:jc w:val="both"/>
              <w:textAlignment w:val="auto"/>
              <w:rPr>
                <w:rFonts w:eastAsiaTheme="minorEastAsia"/>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end</m:t>
                  </m:r>
                </m:sub>
                <m:sup>
                  <m:r>
                    <w:rPr>
                      <w:rFonts w:ascii="Cambria Math" w:eastAsiaTheme="minorEastAsia" w:hAnsi="Cambria Math"/>
                      <w:lang w:eastAsia="zh-CN"/>
                    </w:rPr>
                    <m:t>n</m:t>
                  </m:r>
                </m:sup>
              </m:sSubSup>
            </m:oMath>
            <w:r w:rsidR="00F51459">
              <w:rPr>
                <w:rFonts w:eastAsiaTheme="minorEastAsia" w:hint="eastAsia"/>
                <w:lang w:eastAsia="zh-CN"/>
              </w:rPr>
              <w:t xml:space="preserve">: </w:t>
            </w:r>
            <w:r w:rsidR="004F58BE" w:rsidRPr="004F58BE">
              <w:rPr>
                <w:rFonts w:eastAsiaTheme="minorEastAsia"/>
                <w:lang w:eastAsia="zh-CN"/>
              </w:rPr>
              <w:t xml:space="preserve">The moment when the </w:t>
            </w:r>
            <w:r w:rsidR="004F58BE">
              <w:rPr>
                <w:rFonts w:eastAsiaTheme="minorEastAsia" w:hint="eastAsia"/>
                <w:lang w:eastAsia="zh-CN"/>
              </w:rPr>
              <w:t>sensing</w:t>
            </w:r>
            <w:r w:rsidR="004F58BE" w:rsidRPr="004F58BE">
              <w:rPr>
                <w:rFonts w:eastAsiaTheme="minorEastAsia"/>
                <w:lang w:eastAsia="zh-CN"/>
              </w:rPr>
              <w:t xml:space="preserve"> result is obtained in the n</w:t>
            </w:r>
            <w:r w:rsidR="0007053A">
              <w:rPr>
                <w:rFonts w:eastAsiaTheme="minorEastAsia" w:hint="eastAsia"/>
                <w:lang w:eastAsia="zh-CN"/>
              </w:rPr>
              <w:t>-</w:t>
            </w:r>
            <w:r w:rsidR="004F58BE" w:rsidRPr="004F58BE">
              <w:rPr>
                <w:rFonts w:eastAsiaTheme="minorEastAsia"/>
                <w:lang w:eastAsia="zh-CN"/>
              </w:rPr>
              <w:t>th trial</w:t>
            </w:r>
            <w:r w:rsidR="000C3197">
              <w:rPr>
                <w:rFonts w:eastAsiaTheme="minorEastAsia" w:hint="eastAsia"/>
                <w:lang w:eastAsia="zh-CN"/>
              </w:rPr>
              <w:t>;</w:t>
            </w:r>
          </w:p>
          <w:p w14:paraId="0C963CE7" w14:textId="10641D11" w:rsidR="0007053A" w:rsidRPr="0007053A" w:rsidRDefault="00000000">
            <w:pPr>
              <w:overflowPunct/>
              <w:autoSpaceDE/>
              <w:autoSpaceDN/>
              <w:adjustRightInd/>
              <w:snapToGrid w:val="0"/>
              <w:spacing w:after="120" w:line="280" w:lineRule="atLeast"/>
              <w:jc w:val="both"/>
              <w:textAlignment w:val="auto"/>
              <w:rPr>
                <w:rFonts w:eastAsiaTheme="minorEastAsia"/>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begin</m:t>
                  </m:r>
                </m:sub>
                <m:sup>
                  <m:r>
                    <w:rPr>
                      <w:rFonts w:ascii="Cambria Math" w:eastAsiaTheme="minorEastAsia" w:hAnsi="Cambria Math"/>
                      <w:lang w:eastAsia="zh-CN"/>
                    </w:rPr>
                    <m:t>n</m:t>
                  </m:r>
                </m:sup>
              </m:sSubSup>
            </m:oMath>
            <w:r w:rsidR="00395B7F">
              <w:rPr>
                <w:rFonts w:eastAsiaTheme="minorEastAsia" w:hint="eastAsia"/>
                <w:lang w:eastAsia="zh-CN"/>
              </w:rPr>
              <w:t xml:space="preserve">: </w:t>
            </w:r>
            <w:r w:rsidR="008658BC" w:rsidRPr="004F58BE">
              <w:rPr>
                <w:rFonts w:eastAsiaTheme="minorEastAsia"/>
                <w:lang w:eastAsia="zh-CN"/>
              </w:rPr>
              <w:t xml:space="preserve">The moment when the </w:t>
            </w:r>
            <w:r w:rsidR="008658BC">
              <w:rPr>
                <w:rFonts w:eastAsiaTheme="minorEastAsia" w:hint="eastAsia"/>
                <w:lang w:eastAsia="zh-CN"/>
              </w:rPr>
              <w:t>sensing</w:t>
            </w:r>
            <w:r w:rsidR="008658BC" w:rsidRPr="004F58BE">
              <w:rPr>
                <w:rFonts w:eastAsiaTheme="minorEastAsia"/>
                <w:lang w:eastAsia="zh-CN"/>
              </w:rPr>
              <w:t xml:space="preserve"> is </w:t>
            </w:r>
            <w:r w:rsidR="008658BC">
              <w:rPr>
                <w:rFonts w:eastAsiaTheme="minorEastAsia" w:hint="eastAsia"/>
                <w:lang w:eastAsia="zh-CN"/>
              </w:rPr>
              <w:t>triggered</w:t>
            </w:r>
            <w:r w:rsidR="008658BC" w:rsidRPr="004F58BE">
              <w:rPr>
                <w:rFonts w:eastAsiaTheme="minorEastAsia"/>
                <w:lang w:eastAsia="zh-CN"/>
              </w:rPr>
              <w:t xml:space="preserve"> in the n</w:t>
            </w:r>
            <w:r w:rsidR="008658BC">
              <w:rPr>
                <w:rFonts w:eastAsiaTheme="minorEastAsia" w:hint="eastAsia"/>
                <w:lang w:eastAsia="zh-CN"/>
              </w:rPr>
              <w:t>-</w:t>
            </w:r>
            <w:r w:rsidR="008658BC" w:rsidRPr="004F58BE">
              <w:rPr>
                <w:rFonts w:eastAsiaTheme="minorEastAsia"/>
                <w:lang w:eastAsia="zh-CN"/>
              </w:rPr>
              <w:t>th trial</w:t>
            </w:r>
          </w:p>
        </w:tc>
      </w:tr>
    </w:tbl>
    <w:p w14:paraId="4F2CE202" w14:textId="77777777" w:rsidR="005F78E8" w:rsidRDefault="005F78E8">
      <w:pPr>
        <w:overflowPunct/>
        <w:autoSpaceDE/>
        <w:autoSpaceDN/>
        <w:adjustRightInd/>
        <w:snapToGrid w:val="0"/>
        <w:spacing w:after="120" w:line="280" w:lineRule="atLeast"/>
        <w:jc w:val="both"/>
        <w:textAlignment w:val="auto"/>
        <w:rPr>
          <w:rFonts w:eastAsiaTheme="minorEastAsia"/>
          <w:lang w:eastAsia="zh-CN"/>
        </w:rPr>
      </w:pPr>
    </w:p>
    <w:p w14:paraId="189649A0" w14:textId="49F0E1CB" w:rsidR="00191BDB" w:rsidRDefault="00000000" w:rsidP="009837A1">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 xml:space="preserve">Proposal </w:t>
      </w:r>
      <w:r w:rsidR="00D311A6">
        <w:rPr>
          <w:rFonts w:hint="eastAsia"/>
          <w:b/>
          <w:bCs/>
          <w:i/>
          <w:iCs/>
          <w:lang w:eastAsia="zh-CN"/>
        </w:rPr>
        <w:t>1</w:t>
      </w:r>
      <w:r>
        <w:rPr>
          <w:rFonts w:hint="eastAsia"/>
          <w:b/>
          <w:bCs/>
          <w:i/>
          <w:iCs/>
          <w:lang w:eastAsia="zh-CN"/>
        </w:rPr>
        <w:t xml:space="preserve">: </w:t>
      </w:r>
      <w:r w:rsidR="00602401">
        <w:rPr>
          <w:rFonts w:hint="eastAsia"/>
          <w:b/>
          <w:bCs/>
          <w:i/>
          <w:iCs/>
          <w:lang w:eastAsia="zh-CN"/>
        </w:rPr>
        <w:t>S</w:t>
      </w:r>
      <w:r w:rsidR="00CB31C5">
        <w:rPr>
          <w:rFonts w:hint="eastAsia"/>
          <w:b/>
          <w:bCs/>
          <w:i/>
          <w:iCs/>
          <w:lang w:eastAsia="zh-CN"/>
        </w:rPr>
        <w:t xml:space="preserve">upport </w:t>
      </w:r>
      <w:r w:rsidR="000D1BE6">
        <w:rPr>
          <w:rFonts w:hint="eastAsia"/>
          <w:b/>
          <w:bCs/>
          <w:i/>
          <w:iCs/>
          <w:lang w:eastAsia="zh-CN"/>
        </w:rPr>
        <w:t>to d</w:t>
      </w:r>
      <w:r w:rsidR="000D1BE6" w:rsidRPr="000D1BE6">
        <w:rPr>
          <w:b/>
          <w:bCs/>
          <w:i/>
          <w:iCs/>
          <w:lang w:eastAsia="zh-CN"/>
        </w:rPr>
        <w:t xml:space="preserve">efine </w:t>
      </w:r>
      <w:r w:rsidR="000D1BE6">
        <w:rPr>
          <w:rFonts w:hint="eastAsia"/>
          <w:b/>
          <w:bCs/>
          <w:i/>
          <w:iCs/>
          <w:lang w:eastAsia="zh-CN"/>
        </w:rPr>
        <w:t xml:space="preserve">metrics </w:t>
      </w:r>
      <w:r w:rsidR="00BF5CF4">
        <w:rPr>
          <w:rFonts w:hint="eastAsia"/>
          <w:b/>
          <w:bCs/>
          <w:i/>
          <w:iCs/>
          <w:lang w:eastAsia="zh-CN"/>
        </w:rPr>
        <w:t>for evaluating</w:t>
      </w:r>
      <w:r w:rsidR="004F38C1">
        <w:rPr>
          <w:rFonts w:hint="eastAsia"/>
          <w:b/>
          <w:bCs/>
          <w:i/>
          <w:iCs/>
          <w:lang w:eastAsia="zh-CN"/>
        </w:rPr>
        <w:t xml:space="preserve"> </w:t>
      </w:r>
      <w:r w:rsidR="000D1BE6" w:rsidRPr="000D1BE6">
        <w:rPr>
          <w:b/>
          <w:bCs/>
          <w:i/>
          <w:iCs/>
          <w:lang w:eastAsia="zh-CN"/>
        </w:rPr>
        <w:t>sensing accuracy, resolution and detection probability</w:t>
      </w:r>
      <w:r w:rsidR="00695CAE">
        <w:rPr>
          <w:rFonts w:hint="eastAsia"/>
          <w:b/>
          <w:bCs/>
          <w:i/>
          <w:iCs/>
          <w:lang w:eastAsia="zh-CN"/>
        </w:rPr>
        <w:t>.</w:t>
      </w:r>
      <w:r w:rsidR="00191BDB">
        <w:rPr>
          <w:rFonts w:hint="eastAsia"/>
          <w:b/>
          <w:bCs/>
          <w:i/>
          <w:iCs/>
          <w:lang w:eastAsia="zh-CN"/>
        </w:rPr>
        <w:t xml:space="preserve"> </w:t>
      </w:r>
      <w:r w:rsidR="00191BDB" w:rsidRPr="00191BDB">
        <w:rPr>
          <w:b/>
          <w:bCs/>
          <w:i/>
          <w:iCs/>
          <w:lang w:eastAsia="zh-CN"/>
        </w:rPr>
        <w:t xml:space="preserve">In addition, </w:t>
      </w:r>
      <w:r w:rsidR="00191BDB">
        <w:rPr>
          <w:rFonts w:hint="eastAsia"/>
          <w:b/>
          <w:bCs/>
          <w:i/>
          <w:iCs/>
          <w:lang w:eastAsia="zh-CN"/>
        </w:rPr>
        <w:t xml:space="preserve">support to </w:t>
      </w:r>
      <w:r w:rsidR="00191BDB" w:rsidRPr="00191BDB">
        <w:rPr>
          <w:b/>
          <w:bCs/>
          <w:i/>
          <w:iCs/>
          <w:lang w:eastAsia="zh-CN"/>
        </w:rPr>
        <w:t>define metrics for sensing coverage, capacity, and latency</w:t>
      </w:r>
      <w:r w:rsidR="00ED1813">
        <w:rPr>
          <w:rFonts w:hint="eastAsia"/>
          <w:b/>
          <w:bCs/>
          <w:i/>
          <w:iCs/>
          <w:lang w:eastAsia="zh-CN"/>
        </w:rPr>
        <w:t>.</w:t>
      </w:r>
    </w:p>
    <w:p w14:paraId="1338443E" w14:textId="18696CAF" w:rsidR="00FB068A" w:rsidRPr="00D25214" w:rsidRDefault="00FC1BA5">
      <w:pPr>
        <w:overflowPunct/>
        <w:autoSpaceDE/>
        <w:autoSpaceDN/>
        <w:adjustRightInd/>
        <w:snapToGrid w:val="0"/>
        <w:spacing w:after="120" w:line="280" w:lineRule="atLeast"/>
        <w:jc w:val="both"/>
        <w:textAlignment w:val="auto"/>
        <w:rPr>
          <w:b/>
          <w:bCs/>
          <w:i/>
          <w:iCs/>
          <w:lang w:eastAsia="zh-CN"/>
        </w:rPr>
      </w:pPr>
      <w:r>
        <w:rPr>
          <w:b/>
          <w:bCs/>
          <w:i/>
          <w:iCs/>
          <w:lang w:eastAsia="zh-CN"/>
        </w:rPr>
        <w:t>P</w:t>
      </w:r>
      <w:r>
        <w:rPr>
          <w:rFonts w:hint="eastAsia"/>
          <w:b/>
          <w:bCs/>
          <w:i/>
          <w:iCs/>
          <w:lang w:eastAsia="zh-CN"/>
        </w:rPr>
        <w:t>roposal</w:t>
      </w:r>
      <w:r w:rsidR="005C729C">
        <w:rPr>
          <w:rFonts w:hint="eastAsia"/>
          <w:b/>
          <w:bCs/>
          <w:i/>
          <w:iCs/>
          <w:lang w:eastAsia="zh-CN"/>
        </w:rPr>
        <w:t xml:space="preserve"> 2</w:t>
      </w:r>
      <w:r>
        <w:rPr>
          <w:rFonts w:hint="eastAsia"/>
          <w:b/>
          <w:bCs/>
          <w:i/>
          <w:iCs/>
          <w:lang w:eastAsia="zh-CN"/>
        </w:rPr>
        <w:t>:</w:t>
      </w:r>
      <w:r w:rsidR="005C729C">
        <w:rPr>
          <w:rFonts w:hint="eastAsia"/>
          <w:b/>
          <w:bCs/>
          <w:i/>
          <w:iCs/>
          <w:lang w:eastAsia="zh-CN"/>
        </w:rPr>
        <w:t xml:space="preserve"> </w:t>
      </w:r>
      <w:r w:rsidR="0008275E" w:rsidRPr="0008275E">
        <w:rPr>
          <w:b/>
          <w:bCs/>
          <w:i/>
          <w:iCs/>
          <w:lang w:eastAsia="zh-CN"/>
        </w:rPr>
        <w:t xml:space="preserve">Adopt the definitions and </w:t>
      </w:r>
      <w:r w:rsidR="00AB3470" w:rsidRPr="0008275E">
        <w:rPr>
          <w:b/>
          <w:bCs/>
          <w:i/>
          <w:iCs/>
          <w:lang w:eastAsia="zh-CN"/>
        </w:rPr>
        <w:t>formula</w:t>
      </w:r>
      <w:r w:rsidR="00AB3470">
        <w:rPr>
          <w:rFonts w:hint="eastAsia"/>
          <w:b/>
          <w:bCs/>
          <w:i/>
          <w:iCs/>
          <w:lang w:eastAsia="zh-CN"/>
        </w:rPr>
        <w:t>s</w:t>
      </w:r>
      <w:r w:rsidR="0008275E" w:rsidRPr="0008275E">
        <w:rPr>
          <w:b/>
          <w:bCs/>
          <w:i/>
          <w:iCs/>
          <w:lang w:eastAsia="zh-CN"/>
        </w:rPr>
        <w:t xml:space="preserve"> for the </w:t>
      </w:r>
      <w:r w:rsidR="00BE3153">
        <w:rPr>
          <w:rFonts w:hint="eastAsia"/>
          <w:b/>
          <w:bCs/>
          <w:i/>
          <w:iCs/>
          <w:lang w:eastAsia="zh-CN"/>
        </w:rPr>
        <w:t>sensing metrics</w:t>
      </w:r>
      <w:r w:rsidR="0008275E" w:rsidRPr="0008275E">
        <w:rPr>
          <w:b/>
          <w:bCs/>
          <w:i/>
          <w:iCs/>
          <w:lang w:eastAsia="zh-CN"/>
        </w:rPr>
        <w:t xml:space="preserve"> in </w:t>
      </w:r>
      <w:r w:rsidR="00B82BB3">
        <w:rPr>
          <w:rFonts w:hint="eastAsia"/>
          <w:b/>
          <w:bCs/>
          <w:i/>
          <w:iCs/>
          <w:lang w:eastAsia="zh-CN"/>
        </w:rPr>
        <w:t>T</w:t>
      </w:r>
      <w:r w:rsidR="0008275E" w:rsidRPr="0008275E">
        <w:rPr>
          <w:b/>
          <w:bCs/>
          <w:i/>
          <w:iCs/>
          <w:lang w:eastAsia="zh-CN"/>
        </w:rPr>
        <w:t>able 1.</w:t>
      </w:r>
      <w:bookmarkStart w:id="3" w:name="OLE_LINK1"/>
      <w:bookmarkStart w:id="4" w:name="OLE_LINK2"/>
    </w:p>
    <w:bookmarkEnd w:id="3"/>
    <w:bookmarkEnd w:id="4"/>
    <w:p w14:paraId="709ECB66" w14:textId="0703C8EC" w:rsidR="00FB068A" w:rsidRDefault="00E339F5">
      <w:pPr>
        <w:pStyle w:val="1"/>
      </w:pPr>
      <w:r>
        <w:rPr>
          <w:rFonts w:eastAsiaTheme="minorEastAsia" w:hint="eastAsia"/>
          <w:lang w:eastAsia="zh-CN"/>
        </w:rPr>
        <w:t>P</w:t>
      </w:r>
      <w:r w:rsidR="00CF4D83">
        <w:rPr>
          <w:rFonts w:eastAsiaTheme="minorEastAsia" w:hint="eastAsia"/>
          <w:lang w:eastAsia="zh-CN"/>
        </w:rPr>
        <w:t>erformance eval</w:t>
      </w:r>
      <w:r w:rsidR="004270EA">
        <w:rPr>
          <w:rFonts w:eastAsiaTheme="minorEastAsia" w:hint="eastAsia"/>
          <w:lang w:eastAsia="zh-CN"/>
        </w:rPr>
        <w:t>u</w:t>
      </w:r>
      <w:r w:rsidR="00CF4D83">
        <w:rPr>
          <w:rFonts w:eastAsiaTheme="minorEastAsia" w:hint="eastAsia"/>
          <w:lang w:eastAsia="zh-CN"/>
        </w:rPr>
        <w:t>ation</w:t>
      </w:r>
    </w:p>
    <w:p w14:paraId="7F48E2F4" w14:textId="695980B9" w:rsidR="00FB068A" w:rsidRDefault="00021090">
      <w:pPr>
        <w:pStyle w:val="2"/>
        <w:rPr>
          <w:rFonts w:eastAsiaTheme="minorEastAsia"/>
          <w:lang w:eastAsia="zh-CN"/>
        </w:rPr>
      </w:pPr>
      <w:r>
        <w:rPr>
          <w:rFonts w:eastAsiaTheme="minorEastAsia"/>
          <w:lang w:eastAsia="zh-CN"/>
        </w:rPr>
        <w:t>S</w:t>
      </w:r>
      <w:r>
        <w:rPr>
          <w:rFonts w:eastAsiaTheme="minorEastAsia" w:hint="eastAsia"/>
          <w:lang w:eastAsia="zh-CN"/>
        </w:rPr>
        <w:t xml:space="preserve">cenario and </w:t>
      </w:r>
      <w:r w:rsidR="00E83F8F">
        <w:rPr>
          <w:rFonts w:eastAsiaTheme="minorEastAsia" w:hint="eastAsia"/>
          <w:lang w:eastAsia="zh-CN"/>
        </w:rPr>
        <w:t xml:space="preserve">channel </w:t>
      </w:r>
      <w:r w:rsidR="00CF439D">
        <w:rPr>
          <w:rFonts w:eastAsiaTheme="minorEastAsia" w:hint="eastAsia"/>
          <w:lang w:eastAsia="zh-CN"/>
        </w:rPr>
        <w:t>assumptions</w:t>
      </w:r>
      <w:r w:rsidR="00AD5637">
        <w:rPr>
          <w:rFonts w:eastAsiaTheme="minorEastAsia" w:hint="eastAsia"/>
          <w:lang w:eastAsia="zh-CN"/>
        </w:rPr>
        <w:t xml:space="preserve"> for evaluation</w:t>
      </w:r>
      <w:r w:rsidR="009C11C2">
        <w:rPr>
          <w:rFonts w:eastAsiaTheme="minorEastAsia" w:hint="eastAsia"/>
          <w:lang w:eastAsia="zh-CN"/>
        </w:rPr>
        <w:t>s</w:t>
      </w:r>
    </w:p>
    <w:p w14:paraId="7DF629F0" w14:textId="7FD7DD31" w:rsidR="0099191C" w:rsidRPr="00E72D44" w:rsidRDefault="00392499" w:rsidP="00E72D44">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I</w:t>
      </w:r>
      <w:r w:rsidR="00686236" w:rsidRPr="00E72D44">
        <w:rPr>
          <w:rFonts w:eastAsiaTheme="minorEastAsia" w:hint="eastAsia"/>
          <w:lang w:eastAsia="zh-CN"/>
        </w:rPr>
        <w:t xml:space="preserve">t has been </w:t>
      </w:r>
      <w:r w:rsidR="0053361F" w:rsidRPr="00E72D44">
        <w:rPr>
          <w:rFonts w:eastAsiaTheme="minorEastAsia" w:hint="eastAsia"/>
          <w:lang w:eastAsia="zh-CN"/>
        </w:rPr>
        <w:t>emphasized</w:t>
      </w:r>
      <w:r w:rsidR="00B736BC" w:rsidRPr="00E72D44">
        <w:rPr>
          <w:rFonts w:eastAsiaTheme="minorEastAsia" w:hint="eastAsia"/>
          <w:lang w:eastAsia="zh-CN"/>
        </w:rPr>
        <w:t xml:space="preserve"> that </w:t>
      </w:r>
      <w:r w:rsidR="00364C39" w:rsidRPr="00E72D44">
        <w:rPr>
          <w:rFonts w:eastAsiaTheme="minorEastAsia" w:hint="eastAsia"/>
          <w:lang w:eastAsia="zh-CN"/>
        </w:rPr>
        <w:t>the deployment scenario</w:t>
      </w:r>
      <w:r w:rsidR="00276672">
        <w:rPr>
          <w:rFonts w:eastAsiaTheme="minorEastAsia" w:hint="eastAsia"/>
          <w:lang w:eastAsia="zh-CN"/>
        </w:rPr>
        <w:t>s</w:t>
      </w:r>
      <w:r w:rsidR="00364C39" w:rsidRPr="00E72D44">
        <w:rPr>
          <w:rFonts w:eastAsiaTheme="minorEastAsia" w:hint="eastAsia"/>
          <w:lang w:eastAsia="zh-CN"/>
        </w:rPr>
        <w:t xml:space="preserve"> and assumptions f</w:t>
      </w:r>
      <w:r w:rsidR="00912CBD" w:rsidRPr="00E72D44">
        <w:rPr>
          <w:rFonts w:eastAsiaTheme="minorEastAsia" w:hint="eastAsia"/>
          <w:lang w:eastAsia="zh-CN"/>
        </w:rPr>
        <w:t xml:space="preserve">or channel </w:t>
      </w:r>
      <w:r w:rsidR="0099191C" w:rsidRPr="00E72D44">
        <w:rPr>
          <w:rFonts w:eastAsiaTheme="minorEastAsia" w:hint="eastAsia"/>
          <w:lang w:eastAsia="zh-CN"/>
        </w:rPr>
        <w:t xml:space="preserve">calibration for UAV sensing targets in the Rel-19 ISAC channel model SI are used as starting point for </w:t>
      </w:r>
      <w:r w:rsidR="0099191C" w:rsidRPr="00E72D44">
        <w:rPr>
          <w:rFonts w:eastAsiaTheme="minorEastAsia"/>
          <w:lang w:eastAsia="zh-CN"/>
        </w:rPr>
        <w:t>evaluation</w:t>
      </w:r>
      <w:r w:rsidR="0099191C" w:rsidRPr="00E72D44">
        <w:rPr>
          <w:rFonts w:eastAsiaTheme="minorEastAsia" w:hint="eastAsia"/>
          <w:lang w:eastAsia="zh-CN"/>
        </w:rPr>
        <w:t xml:space="preserve"> assumptions.</w:t>
      </w:r>
    </w:p>
    <w:p w14:paraId="166957F6" w14:textId="174DA29D" w:rsidR="009D321E" w:rsidRPr="00E72D44" w:rsidRDefault="00E21F64"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w:t>
      </w:r>
      <w:r w:rsidRPr="00E72D44">
        <w:rPr>
          <w:rFonts w:eastAsiaTheme="minorEastAsia"/>
          <w:lang w:eastAsia="zh-CN"/>
        </w:rPr>
        <w:t>sensing</w:t>
      </w:r>
      <w:r w:rsidRPr="00E72D44">
        <w:rPr>
          <w:rFonts w:eastAsiaTheme="minorEastAsia" w:hint="eastAsia"/>
          <w:lang w:eastAsia="zh-CN"/>
        </w:rPr>
        <w:t xml:space="preserve"> target </w:t>
      </w:r>
      <w:r w:rsidR="00E44152" w:rsidRPr="00E72D44">
        <w:rPr>
          <w:rFonts w:eastAsiaTheme="minorEastAsia" w:hint="eastAsia"/>
          <w:lang w:eastAsia="zh-CN"/>
        </w:rPr>
        <w:t xml:space="preserve">distribution </w:t>
      </w:r>
      <w:r w:rsidR="007F7936" w:rsidRPr="00E72D44">
        <w:rPr>
          <w:rFonts w:eastAsiaTheme="minorEastAsia" w:hint="eastAsia"/>
          <w:lang w:eastAsia="zh-CN"/>
        </w:rPr>
        <w:t xml:space="preserve">should be </w:t>
      </w:r>
      <w:r w:rsidR="00902DEC" w:rsidRPr="00E72D44">
        <w:rPr>
          <w:rFonts w:eastAsiaTheme="minorEastAsia" w:hint="eastAsia"/>
          <w:lang w:eastAsia="zh-CN"/>
        </w:rPr>
        <w:t>updated</w:t>
      </w:r>
      <w:r w:rsidR="0075390F" w:rsidRPr="00E72D44">
        <w:rPr>
          <w:rFonts w:eastAsiaTheme="minorEastAsia" w:hint="eastAsia"/>
          <w:lang w:eastAsia="zh-CN"/>
        </w:rPr>
        <w:t xml:space="preserve"> for </w:t>
      </w:r>
      <w:r w:rsidR="00966FCA" w:rsidRPr="00E72D44">
        <w:rPr>
          <w:rFonts w:eastAsiaTheme="minorEastAsia" w:hint="eastAsia"/>
          <w:lang w:eastAsia="zh-CN"/>
        </w:rPr>
        <w:t>performance evaluation</w:t>
      </w:r>
      <w:r w:rsidR="00B878E7" w:rsidRPr="00E72D44">
        <w:rPr>
          <w:rFonts w:eastAsiaTheme="minorEastAsia" w:hint="eastAsia"/>
          <w:lang w:eastAsia="zh-CN"/>
        </w:rPr>
        <w:t xml:space="preserve">. </w:t>
      </w:r>
      <w:r w:rsidR="009858BC" w:rsidRPr="00E72D44">
        <w:rPr>
          <w:rFonts w:eastAsiaTheme="minorEastAsia" w:hint="eastAsia"/>
          <w:lang w:eastAsia="zh-CN"/>
        </w:rPr>
        <w:t xml:space="preserve">Only </w:t>
      </w:r>
      <w:r w:rsidR="00C2756A" w:rsidRPr="00E72D44">
        <w:rPr>
          <w:rFonts w:eastAsiaTheme="minorEastAsia" w:hint="eastAsia"/>
          <w:lang w:eastAsia="zh-CN"/>
        </w:rPr>
        <w:t>one</w:t>
      </w:r>
      <w:r w:rsidR="009858BC" w:rsidRPr="00E72D44">
        <w:rPr>
          <w:rFonts w:eastAsiaTheme="minorEastAsia"/>
          <w:lang w:eastAsia="zh-CN"/>
        </w:rPr>
        <w:t xml:space="preserve"> target uniformly distributed (across multiple drops) within the center cell</w:t>
      </w:r>
      <w:r w:rsidR="008D7292" w:rsidRPr="00E72D44">
        <w:rPr>
          <w:rFonts w:eastAsiaTheme="minorEastAsia" w:hint="eastAsia"/>
          <w:lang w:eastAsia="zh-CN"/>
        </w:rPr>
        <w:t xml:space="preserve"> is assumed </w:t>
      </w:r>
      <w:r w:rsidR="00CE77E1" w:rsidRPr="00E72D44">
        <w:rPr>
          <w:rFonts w:eastAsiaTheme="minorEastAsia" w:hint="eastAsia"/>
          <w:lang w:eastAsia="zh-CN"/>
        </w:rPr>
        <w:t>in t</w:t>
      </w:r>
      <w:r w:rsidR="00382FEC" w:rsidRPr="00E72D44">
        <w:rPr>
          <w:rFonts w:eastAsiaTheme="minorEastAsia" w:hint="eastAsia"/>
          <w:lang w:eastAsia="zh-CN"/>
        </w:rPr>
        <w:t xml:space="preserve">he </w:t>
      </w:r>
      <w:r w:rsidR="00EE20BA" w:rsidRPr="00E72D44">
        <w:rPr>
          <w:rFonts w:eastAsiaTheme="minorEastAsia" w:hint="eastAsia"/>
          <w:lang w:eastAsia="zh-CN"/>
        </w:rPr>
        <w:t xml:space="preserve">scenario </w:t>
      </w:r>
      <w:r w:rsidR="001A7DFD" w:rsidRPr="00E72D44">
        <w:rPr>
          <w:rFonts w:eastAsiaTheme="minorEastAsia" w:hint="eastAsia"/>
          <w:lang w:eastAsia="zh-CN"/>
        </w:rPr>
        <w:t xml:space="preserve">setting </w:t>
      </w:r>
      <w:r w:rsidR="003D184D" w:rsidRPr="00E72D44">
        <w:rPr>
          <w:rFonts w:eastAsiaTheme="minorEastAsia" w:hint="eastAsia"/>
          <w:lang w:eastAsia="zh-CN"/>
        </w:rPr>
        <w:t>in</w:t>
      </w:r>
      <w:r w:rsidR="00A67306" w:rsidRPr="00E72D44">
        <w:rPr>
          <w:rFonts w:eastAsiaTheme="minorEastAsia" w:hint="eastAsia"/>
          <w:lang w:eastAsia="zh-CN"/>
        </w:rPr>
        <w:t xml:space="preserve"> </w:t>
      </w:r>
      <w:r w:rsidR="00DA1DAA">
        <w:rPr>
          <w:rFonts w:eastAsiaTheme="minorEastAsia" w:hint="eastAsia"/>
          <w:lang w:eastAsia="zh-CN"/>
        </w:rPr>
        <w:t>TR</w:t>
      </w:r>
      <w:r w:rsidR="005F191B">
        <w:rPr>
          <w:rFonts w:eastAsiaTheme="minorEastAsia" w:hint="eastAsia"/>
          <w:lang w:eastAsia="zh-CN"/>
        </w:rPr>
        <w:t xml:space="preserve"> </w:t>
      </w:r>
      <w:r w:rsidR="00661F90" w:rsidRPr="00E72D44">
        <w:rPr>
          <w:rFonts w:eastAsiaTheme="minorEastAsia" w:hint="eastAsia"/>
          <w:lang w:eastAsia="zh-CN"/>
        </w:rPr>
        <w:t>38</w:t>
      </w:r>
      <w:r w:rsidR="00E268A0">
        <w:rPr>
          <w:rFonts w:eastAsiaTheme="minorEastAsia" w:hint="eastAsia"/>
          <w:lang w:eastAsia="zh-CN"/>
        </w:rPr>
        <w:t>.</w:t>
      </w:r>
      <w:r w:rsidR="00661F90" w:rsidRPr="00E72D44">
        <w:rPr>
          <w:rFonts w:eastAsiaTheme="minorEastAsia" w:hint="eastAsia"/>
          <w:lang w:eastAsia="zh-CN"/>
        </w:rPr>
        <w:t>901</w:t>
      </w:r>
      <w:r w:rsidR="00271C59">
        <w:rPr>
          <w:rFonts w:eastAsiaTheme="minorEastAsia" w:hint="eastAsia"/>
          <w:lang w:eastAsia="zh-CN"/>
        </w:rPr>
        <w:t xml:space="preserve"> [4]</w:t>
      </w:r>
      <w:r w:rsidR="003D184D" w:rsidRPr="00E72D44">
        <w:rPr>
          <w:rFonts w:eastAsiaTheme="minorEastAsia" w:hint="eastAsia"/>
          <w:lang w:eastAsia="zh-CN"/>
        </w:rPr>
        <w:t xml:space="preserve"> </w:t>
      </w:r>
      <w:r w:rsidR="00AF1DE4" w:rsidRPr="00E72D44">
        <w:rPr>
          <w:rFonts w:eastAsiaTheme="minorEastAsia"/>
          <w:lang w:eastAsia="zh-CN"/>
        </w:rPr>
        <w:t>Table 7.9.6.1-1</w:t>
      </w:r>
      <w:r w:rsidR="00653502" w:rsidRPr="00E72D44">
        <w:rPr>
          <w:rFonts w:eastAsiaTheme="minorEastAsia" w:hint="eastAsia"/>
          <w:lang w:eastAsia="zh-CN"/>
        </w:rPr>
        <w:t xml:space="preserve"> for </w:t>
      </w:r>
      <w:r w:rsidR="002346B8" w:rsidRPr="00E72D44">
        <w:rPr>
          <w:rFonts w:eastAsiaTheme="minorEastAsia"/>
          <w:lang w:eastAsia="zh-CN"/>
        </w:rPr>
        <w:t>large scale calibration for UAV sensing targets</w:t>
      </w:r>
      <w:r w:rsidR="002E6AFE" w:rsidRPr="00E72D44">
        <w:rPr>
          <w:rFonts w:eastAsiaTheme="minorEastAsia" w:hint="eastAsia"/>
          <w:lang w:eastAsia="zh-CN"/>
        </w:rPr>
        <w:t xml:space="preserve"> [</w:t>
      </w:r>
      <w:r w:rsidR="00265057" w:rsidRPr="00E72D44">
        <w:rPr>
          <w:rFonts w:eastAsiaTheme="minorEastAsia" w:hint="eastAsia"/>
          <w:lang w:eastAsia="zh-CN"/>
        </w:rPr>
        <w:t>2</w:t>
      </w:r>
      <w:r w:rsidR="002E6AFE" w:rsidRPr="00E72D44">
        <w:rPr>
          <w:rFonts w:eastAsiaTheme="minorEastAsia" w:hint="eastAsia"/>
          <w:lang w:eastAsia="zh-CN"/>
        </w:rPr>
        <w:t>]</w:t>
      </w:r>
      <w:r w:rsidR="006F1C7B" w:rsidRPr="00E72D44">
        <w:rPr>
          <w:rFonts w:eastAsiaTheme="minorEastAsia" w:hint="eastAsia"/>
          <w:lang w:eastAsia="zh-CN"/>
        </w:rPr>
        <w:t xml:space="preserve">. </w:t>
      </w:r>
      <w:r w:rsidR="007F5EAA" w:rsidRPr="00E72D44">
        <w:rPr>
          <w:rFonts w:eastAsiaTheme="minorEastAsia"/>
          <w:lang w:eastAsia="zh-CN"/>
        </w:rPr>
        <w:t>T</w:t>
      </w:r>
      <w:r w:rsidR="007F5EAA" w:rsidRPr="00E72D44">
        <w:rPr>
          <w:rFonts w:eastAsiaTheme="minorEastAsia" w:hint="eastAsia"/>
          <w:lang w:eastAsia="zh-CN"/>
        </w:rPr>
        <w:t xml:space="preserve">his </w:t>
      </w:r>
      <w:r w:rsidR="00EB559E" w:rsidRPr="00E72D44">
        <w:rPr>
          <w:rFonts w:eastAsiaTheme="minorEastAsia" w:hint="eastAsia"/>
          <w:lang w:eastAsia="zh-CN"/>
        </w:rPr>
        <w:t xml:space="preserve">setting </w:t>
      </w:r>
      <w:r w:rsidR="000322EF" w:rsidRPr="00E72D44">
        <w:rPr>
          <w:rFonts w:eastAsiaTheme="minorEastAsia" w:hint="eastAsia"/>
          <w:lang w:eastAsia="zh-CN"/>
        </w:rPr>
        <w:t xml:space="preserve">can not be used </w:t>
      </w:r>
      <w:r w:rsidR="00FA77AC" w:rsidRPr="00E72D44">
        <w:rPr>
          <w:rFonts w:eastAsiaTheme="minorEastAsia" w:hint="eastAsia"/>
          <w:lang w:eastAsia="zh-CN"/>
        </w:rPr>
        <w:t xml:space="preserve">to perform </w:t>
      </w:r>
      <w:r w:rsidR="00257184" w:rsidRPr="00E72D44">
        <w:rPr>
          <w:rFonts w:eastAsiaTheme="minorEastAsia" w:hint="eastAsia"/>
          <w:lang w:eastAsia="zh-CN"/>
        </w:rPr>
        <w:t xml:space="preserve">intra-area </w:t>
      </w:r>
      <w:r w:rsidR="00444789" w:rsidRPr="00E72D44">
        <w:rPr>
          <w:rFonts w:eastAsiaTheme="minorEastAsia" w:hint="eastAsia"/>
          <w:lang w:eastAsia="zh-CN"/>
        </w:rPr>
        <w:t>m</w:t>
      </w:r>
      <w:r w:rsidR="00437F74" w:rsidRPr="00E72D44">
        <w:rPr>
          <w:rFonts w:eastAsiaTheme="minorEastAsia" w:hint="eastAsia"/>
          <w:lang w:eastAsia="zh-CN"/>
        </w:rPr>
        <w:t xml:space="preserve">ulti-target </w:t>
      </w:r>
      <w:r w:rsidR="000E680E" w:rsidRPr="00E72D44">
        <w:rPr>
          <w:rFonts w:eastAsiaTheme="minorEastAsia" w:hint="eastAsia"/>
          <w:lang w:eastAsia="zh-CN"/>
        </w:rPr>
        <w:t xml:space="preserve">sensing performance </w:t>
      </w:r>
      <w:r w:rsidR="00617716" w:rsidRPr="00E72D44">
        <w:rPr>
          <w:rFonts w:eastAsiaTheme="minorEastAsia" w:hint="eastAsia"/>
          <w:lang w:eastAsia="zh-CN"/>
        </w:rPr>
        <w:t xml:space="preserve">evaluation. </w:t>
      </w:r>
      <w:r w:rsidR="0076487C" w:rsidRPr="00E72D44">
        <w:rPr>
          <w:rFonts w:eastAsiaTheme="minorEastAsia"/>
          <w:lang w:eastAsia="zh-CN"/>
        </w:rPr>
        <w:t>T</w:t>
      </w:r>
      <w:r w:rsidR="0076487C" w:rsidRPr="00E72D44">
        <w:rPr>
          <w:rFonts w:eastAsiaTheme="minorEastAsia" w:hint="eastAsia"/>
          <w:lang w:eastAsia="zh-CN"/>
        </w:rPr>
        <w:t xml:space="preserve">herefore, </w:t>
      </w:r>
      <w:r w:rsidR="00EB0585" w:rsidRPr="00E72D44">
        <w:rPr>
          <w:rFonts w:eastAsiaTheme="minorEastAsia" w:hint="eastAsia"/>
          <w:lang w:eastAsia="zh-CN"/>
        </w:rPr>
        <w:t>multiple target</w:t>
      </w:r>
      <w:r w:rsidR="000C1362" w:rsidRPr="00E72D44">
        <w:rPr>
          <w:rFonts w:eastAsiaTheme="minorEastAsia" w:hint="eastAsia"/>
          <w:lang w:eastAsia="zh-CN"/>
        </w:rPr>
        <w:t>s distributed</w:t>
      </w:r>
      <w:r w:rsidR="00372CF2" w:rsidRPr="00E72D44">
        <w:rPr>
          <w:rFonts w:eastAsiaTheme="minorEastAsia" w:hint="eastAsia"/>
          <w:lang w:eastAsia="zh-CN"/>
        </w:rPr>
        <w:t xml:space="preserve"> </w:t>
      </w:r>
      <w:r w:rsidR="002E7A72" w:rsidRPr="00E72D44">
        <w:rPr>
          <w:rFonts w:eastAsiaTheme="minorEastAsia" w:hint="eastAsia"/>
          <w:lang w:eastAsia="zh-CN"/>
        </w:rPr>
        <w:t xml:space="preserve">within </w:t>
      </w:r>
      <w:r w:rsidR="005F630D" w:rsidRPr="00E72D44">
        <w:rPr>
          <w:rFonts w:eastAsiaTheme="minorEastAsia" w:hint="eastAsia"/>
          <w:lang w:eastAsia="zh-CN"/>
        </w:rPr>
        <w:t xml:space="preserve">a </w:t>
      </w:r>
      <w:r w:rsidR="0078734B" w:rsidRPr="00E72D44">
        <w:rPr>
          <w:rFonts w:eastAsiaTheme="minorEastAsia" w:hint="eastAsia"/>
          <w:lang w:eastAsia="zh-CN"/>
        </w:rPr>
        <w:t>cell</w:t>
      </w:r>
      <w:r w:rsidR="00975657" w:rsidRPr="00E72D44">
        <w:rPr>
          <w:rFonts w:eastAsiaTheme="minorEastAsia" w:hint="eastAsia"/>
          <w:lang w:eastAsia="zh-CN"/>
        </w:rPr>
        <w:t xml:space="preserve"> should be </w:t>
      </w:r>
      <w:r w:rsidR="00A143DC" w:rsidRPr="00E72D44">
        <w:rPr>
          <w:rFonts w:eastAsiaTheme="minorEastAsia" w:hint="eastAsia"/>
          <w:lang w:eastAsia="zh-CN"/>
        </w:rPr>
        <w:t>configured.</w:t>
      </w:r>
      <w:r w:rsidR="004366D5" w:rsidRPr="00E72D44">
        <w:rPr>
          <w:rFonts w:eastAsiaTheme="minorEastAsia" w:hint="eastAsia"/>
          <w:lang w:eastAsia="zh-CN"/>
        </w:rPr>
        <w:t xml:space="preserve"> </w:t>
      </w:r>
      <w:r w:rsidR="0021517F" w:rsidRPr="00E72D44">
        <w:rPr>
          <w:rFonts w:eastAsiaTheme="minorEastAsia" w:hint="eastAsia"/>
          <w:lang w:eastAsia="zh-CN"/>
        </w:rPr>
        <w:t xml:space="preserve">It remains </w:t>
      </w:r>
      <w:r w:rsidR="00621562" w:rsidRPr="00E72D44">
        <w:rPr>
          <w:rFonts w:eastAsiaTheme="minorEastAsia" w:hint="eastAsia"/>
          <w:lang w:eastAsia="zh-CN"/>
        </w:rPr>
        <w:t xml:space="preserve">for future </w:t>
      </w:r>
      <w:r w:rsidR="00931966" w:rsidRPr="00E72D44">
        <w:rPr>
          <w:rFonts w:eastAsiaTheme="minorEastAsia" w:hint="eastAsia"/>
          <w:lang w:eastAsia="zh-CN"/>
        </w:rPr>
        <w:t xml:space="preserve">discussion </w:t>
      </w:r>
      <w:r w:rsidR="00CF0194" w:rsidRPr="00E72D44">
        <w:rPr>
          <w:rFonts w:eastAsiaTheme="minorEastAsia" w:hint="eastAsia"/>
          <w:lang w:eastAsia="zh-CN"/>
        </w:rPr>
        <w:t xml:space="preserve">on </w:t>
      </w:r>
      <w:r w:rsidR="004366D5" w:rsidRPr="00E72D44">
        <w:rPr>
          <w:rFonts w:eastAsiaTheme="minorEastAsia" w:hint="eastAsia"/>
          <w:lang w:eastAsia="zh-CN"/>
        </w:rPr>
        <w:t xml:space="preserve">the </w:t>
      </w:r>
      <w:r w:rsidR="000F32E2" w:rsidRPr="00E72D44">
        <w:rPr>
          <w:rFonts w:eastAsiaTheme="minorEastAsia" w:hint="eastAsia"/>
          <w:lang w:eastAsia="zh-CN"/>
        </w:rPr>
        <w:t xml:space="preserve">maximum </w:t>
      </w:r>
      <w:r w:rsidR="004F3BEF" w:rsidRPr="00E72D44">
        <w:rPr>
          <w:rFonts w:eastAsiaTheme="minorEastAsia" w:hint="eastAsia"/>
          <w:lang w:eastAsia="zh-CN"/>
        </w:rPr>
        <w:t xml:space="preserve">number of </w:t>
      </w:r>
      <w:r w:rsidR="00A7735B" w:rsidRPr="00E72D44">
        <w:rPr>
          <w:rFonts w:eastAsiaTheme="minorEastAsia" w:hint="eastAsia"/>
          <w:lang w:eastAsia="zh-CN"/>
        </w:rPr>
        <w:t>targets in a cell</w:t>
      </w:r>
      <w:r w:rsidR="0021517F" w:rsidRPr="00E72D44">
        <w:rPr>
          <w:rFonts w:eastAsiaTheme="minorEastAsia" w:hint="eastAsia"/>
          <w:lang w:eastAsia="zh-CN"/>
        </w:rPr>
        <w:t>.</w:t>
      </w:r>
      <w:r w:rsidR="0078734B" w:rsidRPr="00E72D44">
        <w:rPr>
          <w:rFonts w:eastAsiaTheme="minorEastAsia" w:hint="eastAsia"/>
          <w:lang w:eastAsia="zh-CN"/>
        </w:rPr>
        <w:t xml:space="preserve"> </w:t>
      </w:r>
    </w:p>
    <w:p w14:paraId="44A5203C" w14:textId="1864145D" w:rsidR="00F11FB7" w:rsidRPr="00E72D44" w:rsidRDefault="008D1FC9"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B</w:t>
      </w:r>
      <w:r w:rsidRPr="00E72D44">
        <w:rPr>
          <w:rFonts w:eastAsiaTheme="minorEastAsia" w:hint="eastAsia"/>
          <w:lang w:eastAsia="zh-CN"/>
        </w:rPr>
        <w:t xml:space="preserve">esides, </w:t>
      </w:r>
      <w:r w:rsidR="002C67C5" w:rsidRPr="00E72D44">
        <w:rPr>
          <w:rFonts w:eastAsiaTheme="minorEastAsia" w:hint="eastAsia"/>
          <w:lang w:eastAsia="zh-CN"/>
        </w:rPr>
        <w:t xml:space="preserve">the BS antenna configurations should be </w:t>
      </w:r>
      <w:r w:rsidR="00F52666" w:rsidRPr="00E72D44">
        <w:rPr>
          <w:rFonts w:eastAsiaTheme="minorEastAsia" w:hint="eastAsia"/>
          <w:lang w:eastAsia="zh-CN"/>
        </w:rPr>
        <w:t>updated</w:t>
      </w:r>
      <w:r w:rsidR="00735F84" w:rsidRPr="00E72D44">
        <w:rPr>
          <w:rFonts w:eastAsiaTheme="minorEastAsia" w:hint="eastAsia"/>
          <w:lang w:eastAsia="zh-CN"/>
        </w:rPr>
        <w:t xml:space="preserve">. </w:t>
      </w:r>
      <w:r w:rsidR="0059159A" w:rsidRPr="00E72D44">
        <w:rPr>
          <w:rFonts w:eastAsiaTheme="minorEastAsia" w:hint="eastAsia"/>
          <w:lang w:eastAsia="zh-CN"/>
        </w:rPr>
        <w:t>In</w:t>
      </w:r>
      <w:r w:rsidR="00376215" w:rsidRPr="00E72D44">
        <w:rPr>
          <w:rFonts w:eastAsiaTheme="minorEastAsia" w:hint="eastAsia"/>
          <w:lang w:eastAsia="zh-CN"/>
        </w:rPr>
        <w:t xml:space="preserve"> </w:t>
      </w:r>
      <w:r w:rsidR="0059159A" w:rsidRPr="00E72D44">
        <w:rPr>
          <w:rFonts w:eastAsiaTheme="minorEastAsia" w:hint="eastAsia"/>
          <w:lang w:eastAsia="zh-CN"/>
        </w:rPr>
        <w:t>Rel-19</w:t>
      </w:r>
      <w:r w:rsidR="00030429" w:rsidRPr="00E72D44">
        <w:rPr>
          <w:rFonts w:eastAsiaTheme="minorEastAsia" w:hint="eastAsia"/>
          <w:lang w:eastAsia="zh-CN"/>
        </w:rPr>
        <w:t xml:space="preserve"> </w:t>
      </w:r>
      <w:r w:rsidR="00E20123" w:rsidRPr="00E72D44">
        <w:rPr>
          <w:rFonts w:eastAsiaTheme="minorEastAsia"/>
          <w:lang w:eastAsia="zh-CN"/>
        </w:rPr>
        <w:t>large-scale</w:t>
      </w:r>
      <w:r w:rsidR="00B76233" w:rsidRPr="00E72D44">
        <w:rPr>
          <w:rFonts w:eastAsiaTheme="minorEastAsia" w:hint="eastAsia"/>
          <w:lang w:eastAsia="zh-CN"/>
        </w:rPr>
        <w:t xml:space="preserve"> calibration</w:t>
      </w:r>
      <w:r w:rsidR="00211343" w:rsidRPr="00E72D44">
        <w:rPr>
          <w:rFonts w:eastAsiaTheme="minorEastAsia" w:hint="eastAsia"/>
          <w:lang w:eastAsia="zh-CN"/>
        </w:rPr>
        <w:t xml:space="preserve"> of ISAC </w:t>
      </w:r>
      <w:r w:rsidR="008956BA" w:rsidRPr="00E72D44">
        <w:rPr>
          <w:rFonts w:eastAsiaTheme="minorEastAsia" w:hint="eastAsia"/>
          <w:lang w:eastAsia="zh-CN"/>
        </w:rPr>
        <w:t xml:space="preserve">channel model, </w:t>
      </w:r>
      <w:r w:rsidR="007C2894" w:rsidRPr="00E72D44">
        <w:rPr>
          <w:rFonts w:eastAsiaTheme="minorEastAsia" w:hint="eastAsia"/>
          <w:lang w:eastAsia="zh-CN"/>
        </w:rPr>
        <w:t xml:space="preserve">only </w:t>
      </w:r>
      <w:r w:rsidR="00233E78" w:rsidRPr="00E72D44">
        <w:rPr>
          <w:rFonts w:eastAsiaTheme="minorEastAsia" w:hint="eastAsia"/>
          <w:lang w:eastAsia="zh-CN"/>
        </w:rPr>
        <w:t>one</w:t>
      </w:r>
      <w:r w:rsidR="00233E78" w:rsidRPr="00E72D44">
        <w:rPr>
          <w:rFonts w:eastAsiaTheme="minorEastAsia"/>
          <w:lang w:eastAsia="zh-CN"/>
        </w:rPr>
        <w:t xml:space="preserve"> dual-pol</w:t>
      </w:r>
      <w:r w:rsidR="0083388C" w:rsidRPr="00E72D44">
        <w:rPr>
          <w:rFonts w:eastAsiaTheme="minorEastAsia" w:hint="eastAsia"/>
          <w:lang w:eastAsia="zh-CN"/>
        </w:rPr>
        <w:t>arization</w:t>
      </w:r>
      <w:r w:rsidR="00233E78" w:rsidRPr="00E72D44">
        <w:rPr>
          <w:rFonts w:eastAsiaTheme="minorEastAsia"/>
          <w:lang w:eastAsia="zh-CN"/>
        </w:rPr>
        <w:t xml:space="preserve"> isotropic antenna</w:t>
      </w:r>
      <w:r w:rsidR="00233E78" w:rsidRPr="00E72D44">
        <w:rPr>
          <w:rFonts w:eastAsiaTheme="minorEastAsia" w:hint="eastAsia"/>
          <w:lang w:eastAsia="zh-CN"/>
        </w:rPr>
        <w:t xml:space="preserve"> </w:t>
      </w:r>
      <w:r w:rsidR="005E22E9" w:rsidRPr="00E72D44">
        <w:rPr>
          <w:rFonts w:eastAsiaTheme="minorEastAsia" w:hint="eastAsia"/>
          <w:lang w:eastAsia="zh-CN"/>
        </w:rPr>
        <w:t xml:space="preserve">is </w:t>
      </w:r>
      <w:r w:rsidR="005009E0" w:rsidRPr="00E72D44">
        <w:rPr>
          <w:rFonts w:eastAsiaTheme="minorEastAsia" w:hint="eastAsia"/>
          <w:lang w:eastAsia="zh-CN"/>
        </w:rPr>
        <w:t xml:space="preserve">assumed </w:t>
      </w:r>
      <w:r w:rsidR="00C149AF" w:rsidRPr="00E72D44">
        <w:rPr>
          <w:rFonts w:eastAsiaTheme="minorEastAsia" w:hint="eastAsia"/>
          <w:lang w:eastAsia="zh-CN"/>
        </w:rPr>
        <w:t>to be configured</w:t>
      </w:r>
      <w:r w:rsidR="007623D4" w:rsidRPr="00E72D44">
        <w:rPr>
          <w:rFonts w:eastAsiaTheme="minorEastAsia" w:hint="eastAsia"/>
          <w:lang w:eastAsia="zh-CN"/>
        </w:rPr>
        <w:t xml:space="preserve"> in BS. </w:t>
      </w:r>
      <w:r w:rsidR="00E4666D" w:rsidRPr="00E72D44">
        <w:rPr>
          <w:rFonts w:eastAsiaTheme="minorEastAsia" w:hint="eastAsia"/>
          <w:lang w:eastAsia="zh-CN"/>
        </w:rPr>
        <w:t xml:space="preserve">In </w:t>
      </w:r>
      <w:r w:rsidR="00EC51F7" w:rsidRPr="00E72D44">
        <w:rPr>
          <w:rFonts w:eastAsiaTheme="minorEastAsia" w:hint="eastAsia"/>
          <w:lang w:eastAsia="zh-CN"/>
        </w:rPr>
        <w:t xml:space="preserve">order to evaluate the </w:t>
      </w:r>
      <w:r w:rsidR="004F4138" w:rsidRPr="00E72D44">
        <w:rPr>
          <w:rFonts w:eastAsiaTheme="minorEastAsia" w:hint="eastAsia"/>
          <w:lang w:eastAsia="zh-CN"/>
        </w:rPr>
        <w:t xml:space="preserve">angle </w:t>
      </w:r>
      <w:r w:rsidR="00521487" w:rsidRPr="00E72D44">
        <w:rPr>
          <w:rFonts w:eastAsiaTheme="minorEastAsia" w:hint="eastAsia"/>
          <w:lang w:eastAsia="zh-CN"/>
        </w:rPr>
        <w:t xml:space="preserve">related </w:t>
      </w:r>
      <w:r w:rsidR="00AA2026" w:rsidRPr="00E72D44">
        <w:rPr>
          <w:rFonts w:eastAsiaTheme="minorEastAsia" w:hint="eastAsia"/>
          <w:lang w:eastAsia="zh-CN"/>
        </w:rPr>
        <w:t>sensing performance</w:t>
      </w:r>
      <w:r w:rsidR="00436365" w:rsidRPr="00E72D44">
        <w:rPr>
          <w:rFonts w:eastAsiaTheme="minorEastAsia" w:hint="eastAsia"/>
          <w:lang w:eastAsia="zh-CN"/>
        </w:rPr>
        <w:t xml:space="preserve"> such as </w:t>
      </w:r>
      <w:r w:rsidR="00BE10E8" w:rsidRPr="00E72D44">
        <w:rPr>
          <w:rFonts w:eastAsiaTheme="minorEastAsia" w:hint="eastAsia"/>
          <w:lang w:eastAsia="zh-CN"/>
        </w:rPr>
        <w:t xml:space="preserve">angle </w:t>
      </w:r>
      <w:r w:rsidR="00D92AC9" w:rsidRPr="00E72D44">
        <w:rPr>
          <w:rFonts w:eastAsiaTheme="minorEastAsia" w:hint="eastAsia"/>
          <w:lang w:eastAsia="zh-CN"/>
        </w:rPr>
        <w:t xml:space="preserve">estimation </w:t>
      </w:r>
      <w:r w:rsidR="005B2AD5" w:rsidRPr="00E72D44">
        <w:rPr>
          <w:rFonts w:eastAsiaTheme="minorEastAsia" w:hint="eastAsia"/>
          <w:lang w:eastAsia="zh-CN"/>
        </w:rPr>
        <w:t>accuracy</w:t>
      </w:r>
      <w:r w:rsidR="00185043" w:rsidRPr="00E72D44">
        <w:rPr>
          <w:rFonts w:eastAsiaTheme="minorEastAsia" w:hint="eastAsia"/>
          <w:lang w:eastAsia="zh-CN"/>
        </w:rPr>
        <w:t xml:space="preserve"> and </w:t>
      </w:r>
      <w:r w:rsidR="00185043" w:rsidRPr="00E72D44">
        <w:rPr>
          <w:rFonts w:eastAsiaTheme="minorEastAsia"/>
          <w:lang w:eastAsia="zh-CN"/>
        </w:rPr>
        <w:t>resolution</w:t>
      </w:r>
      <w:r w:rsidR="00185043" w:rsidRPr="00E72D44">
        <w:rPr>
          <w:rFonts w:eastAsiaTheme="minorEastAsia" w:hint="eastAsia"/>
          <w:lang w:eastAsia="zh-CN"/>
        </w:rPr>
        <w:t xml:space="preserve">, </w:t>
      </w:r>
      <w:r w:rsidR="00C639FC" w:rsidRPr="00E72D44">
        <w:rPr>
          <w:rFonts w:eastAsiaTheme="minorEastAsia" w:hint="eastAsia"/>
          <w:lang w:eastAsia="zh-CN"/>
        </w:rPr>
        <w:t xml:space="preserve">an antenna </w:t>
      </w:r>
      <w:r w:rsidR="00C87E2F">
        <w:rPr>
          <w:rFonts w:eastAsiaTheme="minorEastAsia" w:hint="eastAsia"/>
          <w:lang w:eastAsia="zh-CN"/>
        </w:rPr>
        <w:t xml:space="preserve">array </w:t>
      </w:r>
      <w:r w:rsidR="00582DD6" w:rsidRPr="00E72D44">
        <w:rPr>
          <w:rFonts w:eastAsiaTheme="minorEastAsia"/>
          <w:lang w:eastAsia="zh-CN"/>
        </w:rPr>
        <w:t>consisting</w:t>
      </w:r>
      <w:r w:rsidR="00C42905" w:rsidRPr="00E72D44">
        <w:rPr>
          <w:rFonts w:eastAsiaTheme="minorEastAsia" w:hint="eastAsia"/>
          <w:lang w:eastAsia="zh-CN"/>
        </w:rPr>
        <w:t xml:space="preserve"> of </w:t>
      </w:r>
      <w:r w:rsidR="00EA3A81" w:rsidRPr="00E72D44">
        <w:rPr>
          <w:rFonts w:eastAsiaTheme="minorEastAsia" w:hint="eastAsia"/>
          <w:lang w:eastAsia="zh-CN"/>
        </w:rPr>
        <w:t xml:space="preserve">multiple </w:t>
      </w:r>
      <w:r w:rsidR="009336C1" w:rsidRPr="00E72D44">
        <w:rPr>
          <w:rFonts w:eastAsiaTheme="minorEastAsia" w:hint="eastAsia"/>
          <w:lang w:eastAsia="zh-CN"/>
        </w:rPr>
        <w:t>antenna</w:t>
      </w:r>
      <w:r w:rsidR="001C0C7F" w:rsidRPr="00E72D44">
        <w:rPr>
          <w:rFonts w:eastAsiaTheme="minorEastAsia" w:hint="eastAsia"/>
          <w:lang w:eastAsia="zh-CN"/>
        </w:rPr>
        <w:t>s</w:t>
      </w:r>
      <w:r w:rsidR="009336C1" w:rsidRPr="00E72D44">
        <w:rPr>
          <w:rFonts w:eastAsiaTheme="minorEastAsia" w:hint="eastAsia"/>
          <w:lang w:eastAsia="zh-CN"/>
        </w:rPr>
        <w:t xml:space="preserve"> must be </w:t>
      </w:r>
      <w:r w:rsidR="00620504" w:rsidRPr="00E72D44">
        <w:rPr>
          <w:rFonts w:eastAsiaTheme="minorEastAsia" w:hint="eastAsia"/>
          <w:lang w:eastAsia="zh-CN"/>
        </w:rPr>
        <w:t>assumed</w:t>
      </w:r>
      <w:r w:rsidR="00742870" w:rsidRPr="00E72D44">
        <w:rPr>
          <w:rFonts w:eastAsiaTheme="minorEastAsia" w:hint="eastAsia"/>
          <w:lang w:eastAsia="zh-CN"/>
        </w:rPr>
        <w:t xml:space="preserve"> since </w:t>
      </w:r>
      <w:r w:rsidR="001264AD" w:rsidRPr="00E72D44">
        <w:rPr>
          <w:rFonts w:eastAsiaTheme="minorEastAsia" w:hint="eastAsia"/>
          <w:lang w:eastAsia="zh-CN"/>
        </w:rPr>
        <w:t xml:space="preserve">angle estimation </w:t>
      </w:r>
      <w:r w:rsidR="00372098" w:rsidRPr="00E72D44">
        <w:rPr>
          <w:rFonts w:eastAsiaTheme="minorEastAsia"/>
          <w:lang w:eastAsia="zh-CN"/>
        </w:rPr>
        <w:t>relies on</w:t>
      </w:r>
      <w:r w:rsidR="00F2166D" w:rsidRPr="00E72D44">
        <w:rPr>
          <w:rFonts w:eastAsiaTheme="minorEastAsia" w:hint="eastAsia"/>
          <w:lang w:eastAsia="zh-CN"/>
        </w:rPr>
        <w:t xml:space="preserve"> </w:t>
      </w:r>
      <w:r w:rsidR="00D76A14" w:rsidRPr="00E72D44">
        <w:rPr>
          <w:rFonts w:eastAsiaTheme="minorEastAsia" w:hint="eastAsia"/>
          <w:lang w:eastAsia="zh-CN"/>
        </w:rPr>
        <w:t xml:space="preserve">the </w:t>
      </w:r>
      <w:r w:rsidR="00B43EE6" w:rsidRPr="00E72D44">
        <w:rPr>
          <w:rFonts w:eastAsiaTheme="minorEastAsia" w:hint="eastAsia"/>
          <w:lang w:eastAsia="zh-CN"/>
        </w:rPr>
        <w:t xml:space="preserve">phase </w:t>
      </w:r>
      <w:r w:rsidR="007403EB" w:rsidRPr="00E72D44">
        <w:rPr>
          <w:rFonts w:eastAsiaTheme="minorEastAsia" w:hint="eastAsia"/>
          <w:lang w:eastAsia="zh-CN"/>
        </w:rPr>
        <w:t>differenc</w:t>
      </w:r>
      <w:r w:rsidR="00630BA4" w:rsidRPr="00E72D44">
        <w:rPr>
          <w:rFonts w:eastAsiaTheme="minorEastAsia" w:hint="eastAsia"/>
          <w:lang w:eastAsia="zh-CN"/>
        </w:rPr>
        <w:t xml:space="preserve">e </w:t>
      </w:r>
      <w:r w:rsidR="004B0BA6" w:rsidRPr="00E72D44">
        <w:rPr>
          <w:rFonts w:eastAsiaTheme="minorEastAsia" w:hint="eastAsia"/>
          <w:lang w:eastAsia="zh-CN"/>
        </w:rPr>
        <w:t>measurement</w:t>
      </w:r>
      <w:r w:rsidR="00FE3903" w:rsidRPr="00E72D44">
        <w:rPr>
          <w:rFonts w:eastAsiaTheme="minorEastAsia" w:hint="eastAsia"/>
          <w:lang w:eastAsia="zh-CN"/>
        </w:rPr>
        <w:t xml:space="preserve"> </w:t>
      </w:r>
      <w:r w:rsidR="00066D07" w:rsidRPr="00E72D44">
        <w:rPr>
          <w:rFonts w:eastAsiaTheme="minorEastAsia" w:hint="eastAsia"/>
          <w:lang w:eastAsia="zh-CN"/>
        </w:rPr>
        <w:t xml:space="preserve">of </w:t>
      </w:r>
      <w:r w:rsidR="00AA0970" w:rsidRPr="00E72D44">
        <w:rPr>
          <w:rFonts w:eastAsiaTheme="minorEastAsia" w:hint="eastAsia"/>
          <w:lang w:eastAsia="zh-CN"/>
        </w:rPr>
        <w:t xml:space="preserve">multiple </w:t>
      </w:r>
      <w:r w:rsidR="00514D29" w:rsidRPr="00E72D44">
        <w:rPr>
          <w:rFonts w:eastAsiaTheme="minorEastAsia" w:hint="eastAsia"/>
          <w:lang w:eastAsia="zh-CN"/>
        </w:rPr>
        <w:t>antenna</w:t>
      </w:r>
      <w:r w:rsidR="00C27129" w:rsidRPr="00E72D44">
        <w:rPr>
          <w:rFonts w:eastAsiaTheme="minorEastAsia" w:hint="eastAsia"/>
          <w:lang w:eastAsia="zh-CN"/>
        </w:rPr>
        <w:t xml:space="preserve">s. </w:t>
      </w:r>
      <w:r w:rsidR="00C418A3" w:rsidRPr="00E72D44">
        <w:rPr>
          <w:rFonts w:eastAsiaTheme="minorEastAsia"/>
          <w:lang w:eastAsia="zh-CN"/>
        </w:rPr>
        <w:t>I</w:t>
      </w:r>
      <w:r w:rsidR="00C418A3" w:rsidRPr="00E72D44">
        <w:rPr>
          <w:rFonts w:eastAsiaTheme="minorEastAsia" w:hint="eastAsia"/>
          <w:lang w:eastAsia="zh-CN"/>
        </w:rPr>
        <w:t xml:space="preserve">n addition, </w:t>
      </w:r>
      <w:r w:rsidR="00A81F27" w:rsidRPr="00E72D44">
        <w:rPr>
          <w:rFonts w:eastAsiaTheme="minorEastAsia" w:hint="eastAsia"/>
          <w:lang w:eastAsia="zh-CN"/>
        </w:rPr>
        <w:t xml:space="preserve">the antenna should </w:t>
      </w:r>
      <w:r w:rsidR="002277E1" w:rsidRPr="00E72D44">
        <w:rPr>
          <w:rFonts w:eastAsiaTheme="minorEastAsia" w:hint="eastAsia"/>
          <w:lang w:eastAsia="zh-CN"/>
        </w:rPr>
        <w:t xml:space="preserve">not be </w:t>
      </w:r>
      <w:r w:rsidR="000D5114" w:rsidRPr="00E72D44">
        <w:rPr>
          <w:rFonts w:eastAsiaTheme="minorEastAsia" w:hint="eastAsia"/>
          <w:lang w:eastAsia="zh-CN"/>
        </w:rPr>
        <w:t xml:space="preserve">assumed </w:t>
      </w:r>
      <w:r w:rsidR="00195772" w:rsidRPr="00E72D44">
        <w:rPr>
          <w:rFonts w:eastAsiaTheme="minorEastAsia" w:hint="eastAsia"/>
          <w:lang w:eastAsia="zh-CN"/>
        </w:rPr>
        <w:t xml:space="preserve">to be </w:t>
      </w:r>
      <w:r w:rsidR="005C1568" w:rsidRPr="00E72D44">
        <w:rPr>
          <w:rFonts w:eastAsiaTheme="minorEastAsia" w:hint="eastAsia"/>
          <w:lang w:eastAsia="zh-CN"/>
        </w:rPr>
        <w:t>isotropic</w:t>
      </w:r>
      <w:r w:rsidR="00DF088B" w:rsidRPr="00E72D44">
        <w:rPr>
          <w:rFonts w:eastAsiaTheme="minorEastAsia" w:hint="eastAsia"/>
          <w:lang w:eastAsia="zh-CN"/>
        </w:rPr>
        <w:t>.</w:t>
      </w:r>
      <w:r w:rsidR="00DF088B" w:rsidRPr="00E72D44">
        <w:rPr>
          <w:rFonts w:eastAsiaTheme="minorEastAsia"/>
          <w:lang w:eastAsia="zh-CN"/>
        </w:rPr>
        <w:t xml:space="preserve"> Because the radiation gain of the antenna in different directions is not the same, and the 38.901 ISAC channel model has modeled the antenna for this, but during channel calibration, for simplicity, this part was omitted by assuming an omnidirectional antenna. However, in the performance evaluation of </w:t>
      </w:r>
      <w:r w:rsidR="005B3EFA" w:rsidRPr="00E72D44">
        <w:rPr>
          <w:rFonts w:eastAsiaTheme="minorEastAsia" w:hint="eastAsia"/>
          <w:lang w:eastAsia="zh-CN"/>
        </w:rPr>
        <w:t>sensing</w:t>
      </w:r>
      <w:r w:rsidR="00DF088B" w:rsidRPr="00E72D44">
        <w:rPr>
          <w:rFonts w:eastAsiaTheme="minorEastAsia"/>
          <w:lang w:eastAsia="zh-CN"/>
        </w:rPr>
        <w:t xml:space="preserve">, to ensure the accuracy of the evaluation results, the antenna should be assumed to be </w:t>
      </w:r>
      <w:r w:rsidR="001C5B6E" w:rsidRPr="00E72D44">
        <w:rPr>
          <w:rFonts w:eastAsiaTheme="minorEastAsia"/>
          <w:lang w:eastAsia="zh-CN"/>
        </w:rPr>
        <w:t>anisotropic</w:t>
      </w:r>
      <w:r w:rsidR="004A3247" w:rsidRPr="00E72D44">
        <w:rPr>
          <w:rFonts w:eastAsiaTheme="minorEastAsia" w:hint="eastAsia"/>
          <w:lang w:eastAsia="zh-CN"/>
        </w:rPr>
        <w:t xml:space="preserve"> </w:t>
      </w:r>
      <w:r w:rsidR="00DF088B" w:rsidRPr="00E72D44">
        <w:rPr>
          <w:rFonts w:eastAsiaTheme="minorEastAsia"/>
          <w:lang w:eastAsia="zh-CN"/>
        </w:rPr>
        <w:t xml:space="preserve">to </w:t>
      </w:r>
      <w:r w:rsidR="001170BD" w:rsidRPr="00E72D44">
        <w:rPr>
          <w:rFonts w:eastAsiaTheme="minorEastAsia" w:hint="eastAsia"/>
          <w:lang w:eastAsia="zh-CN"/>
        </w:rPr>
        <w:t>comply with</w:t>
      </w:r>
      <w:r w:rsidR="004F11A7" w:rsidRPr="00E72D44">
        <w:rPr>
          <w:rFonts w:eastAsiaTheme="minorEastAsia" w:hint="eastAsia"/>
          <w:lang w:eastAsia="zh-CN"/>
        </w:rPr>
        <w:t xml:space="preserve"> </w:t>
      </w:r>
      <w:r w:rsidR="00DF088B" w:rsidRPr="00E72D44">
        <w:rPr>
          <w:rFonts w:eastAsiaTheme="minorEastAsia"/>
          <w:lang w:eastAsia="zh-CN"/>
        </w:rPr>
        <w:t>the actual situation.</w:t>
      </w:r>
      <w:r w:rsidR="008521AF" w:rsidRPr="00E72D44">
        <w:rPr>
          <w:rFonts w:eastAsiaTheme="minorEastAsia" w:hint="eastAsia"/>
          <w:lang w:eastAsia="zh-CN"/>
        </w:rPr>
        <w:t xml:space="preserve"> </w:t>
      </w:r>
      <w:r w:rsidR="003E5913" w:rsidRPr="00E72D44">
        <w:rPr>
          <w:rFonts w:eastAsiaTheme="minorEastAsia" w:hint="eastAsia"/>
          <w:lang w:eastAsia="zh-CN"/>
        </w:rPr>
        <w:t xml:space="preserve"> </w:t>
      </w:r>
    </w:p>
    <w:p w14:paraId="4DFB82EB" w14:textId="4AE6E438" w:rsidR="00762D04" w:rsidRDefault="00620504">
      <w:pPr>
        <w:spacing w:after="0"/>
        <w:jc w:val="both"/>
        <w:rPr>
          <w:rFonts w:eastAsiaTheme="minorEastAsia" w:cs="Arial"/>
          <w:sz w:val="22"/>
          <w:szCs w:val="22"/>
          <w:lang w:eastAsia="zh-CN"/>
        </w:rPr>
      </w:pPr>
      <w:r>
        <w:rPr>
          <w:rFonts w:eastAsiaTheme="minorEastAsia" w:cs="Arial" w:hint="eastAsia"/>
          <w:sz w:val="22"/>
          <w:szCs w:val="22"/>
          <w:lang w:eastAsia="zh-CN"/>
        </w:rPr>
        <w:t xml:space="preserve"> </w:t>
      </w:r>
      <w:r w:rsidR="005B2AD5">
        <w:rPr>
          <w:rFonts w:eastAsiaTheme="minorEastAsia" w:cs="Arial" w:hint="eastAsia"/>
          <w:sz w:val="22"/>
          <w:szCs w:val="22"/>
          <w:lang w:eastAsia="zh-CN"/>
        </w:rPr>
        <w:t xml:space="preserve"> </w:t>
      </w:r>
    </w:p>
    <w:p w14:paraId="6BF0657F" w14:textId="3720C297" w:rsidR="00B90256" w:rsidRPr="00171B99" w:rsidRDefault="00000000" w:rsidP="008F2614">
      <w:pPr>
        <w:jc w:val="both"/>
        <w:rPr>
          <w:rFonts w:eastAsiaTheme="minorEastAsia"/>
          <w:b/>
          <w:bCs/>
          <w:i/>
          <w:iCs/>
          <w:lang w:eastAsia="zh-CN"/>
        </w:rPr>
      </w:pPr>
      <w:r w:rsidRPr="00171B99">
        <w:rPr>
          <w:rFonts w:eastAsiaTheme="minorEastAsia"/>
          <w:b/>
          <w:bCs/>
          <w:i/>
          <w:iCs/>
          <w:lang w:eastAsia="zh-CN"/>
        </w:rPr>
        <w:t>P</w:t>
      </w:r>
      <w:r w:rsidRPr="00171B99">
        <w:rPr>
          <w:rFonts w:eastAsiaTheme="minorEastAsia" w:hint="eastAsia"/>
          <w:b/>
          <w:bCs/>
          <w:i/>
          <w:iCs/>
          <w:lang w:eastAsia="zh-CN"/>
        </w:rPr>
        <w:t xml:space="preserve">roposal </w:t>
      </w:r>
      <w:r w:rsidR="00175A66">
        <w:rPr>
          <w:rFonts w:eastAsiaTheme="minorEastAsia" w:hint="eastAsia"/>
          <w:b/>
          <w:bCs/>
          <w:i/>
          <w:iCs/>
          <w:lang w:eastAsia="zh-CN"/>
        </w:rPr>
        <w:t>3</w:t>
      </w:r>
      <w:r w:rsidRPr="00171B99">
        <w:rPr>
          <w:rFonts w:eastAsiaTheme="minorEastAsia" w:hint="eastAsia"/>
          <w:b/>
          <w:bCs/>
          <w:i/>
          <w:iCs/>
          <w:lang w:eastAsia="zh-CN"/>
        </w:rPr>
        <w:t xml:space="preserve">: </w:t>
      </w:r>
      <w:r w:rsidR="00FF4DC3" w:rsidRPr="00171B99">
        <w:rPr>
          <w:rFonts w:eastAsiaTheme="minorEastAsia" w:hint="eastAsia"/>
          <w:b/>
          <w:bCs/>
          <w:i/>
          <w:iCs/>
          <w:lang w:eastAsia="zh-CN"/>
        </w:rPr>
        <w:t>R</w:t>
      </w:r>
      <w:r w:rsidR="00922B18" w:rsidRPr="00171B99">
        <w:rPr>
          <w:rFonts w:eastAsiaTheme="minorEastAsia" w:hint="eastAsia"/>
          <w:b/>
          <w:bCs/>
          <w:i/>
          <w:iCs/>
          <w:lang w:eastAsia="zh-CN"/>
        </w:rPr>
        <w:t>egarding</w:t>
      </w:r>
      <w:r w:rsidR="008116B0" w:rsidRPr="00171B99">
        <w:rPr>
          <w:rFonts w:eastAsiaTheme="minorEastAsia"/>
          <w:b/>
          <w:bCs/>
          <w:i/>
          <w:iCs/>
          <w:lang w:eastAsia="zh-CN"/>
        </w:rPr>
        <w:t xml:space="preserve"> sensing target distribution</w:t>
      </w:r>
      <w:r w:rsidR="008116B0" w:rsidRPr="00171B99">
        <w:rPr>
          <w:rFonts w:eastAsiaTheme="minorEastAsia" w:hint="eastAsia"/>
          <w:b/>
          <w:bCs/>
          <w:i/>
          <w:iCs/>
          <w:lang w:eastAsia="zh-CN"/>
        </w:rPr>
        <w:t xml:space="preserve">, </w:t>
      </w:r>
      <w:r w:rsidR="003B1166" w:rsidRPr="00171B99">
        <w:rPr>
          <w:rFonts w:eastAsiaTheme="minorEastAsia" w:hint="eastAsia"/>
          <w:b/>
          <w:bCs/>
          <w:i/>
          <w:iCs/>
          <w:lang w:eastAsia="zh-CN"/>
        </w:rPr>
        <w:t>multiple</w:t>
      </w:r>
      <w:r w:rsidR="003B1166" w:rsidRPr="00171B99">
        <w:rPr>
          <w:rFonts w:eastAsiaTheme="minorEastAsia"/>
          <w:b/>
          <w:bCs/>
          <w:i/>
          <w:iCs/>
          <w:lang w:eastAsia="zh-CN"/>
        </w:rPr>
        <w:t xml:space="preserve"> target</w:t>
      </w:r>
      <w:r w:rsidR="00DD603C" w:rsidRPr="00171B99">
        <w:rPr>
          <w:rFonts w:eastAsiaTheme="minorEastAsia" w:hint="eastAsia"/>
          <w:b/>
          <w:bCs/>
          <w:i/>
          <w:iCs/>
          <w:lang w:eastAsia="zh-CN"/>
        </w:rPr>
        <w:t>s</w:t>
      </w:r>
      <w:r w:rsidR="003B1166" w:rsidRPr="00171B99">
        <w:rPr>
          <w:rFonts w:eastAsiaTheme="minorEastAsia"/>
          <w:b/>
          <w:bCs/>
          <w:i/>
          <w:iCs/>
          <w:lang w:eastAsia="zh-CN"/>
        </w:rPr>
        <w:t xml:space="preserve"> distributed within </w:t>
      </w:r>
      <w:r w:rsidR="003B1166" w:rsidRPr="00171B99">
        <w:rPr>
          <w:rFonts w:eastAsiaTheme="minorEastAsia" w:hint="eastAsia"/>
          <w:b/>
          <w:bCs/>
          <w:i/>
          <w:iCs/>
          <w:lang w:eastAsia="zh-CN"/>
        </w:rPr>
        <w:t>a</w:t>
      </w:r>
      <w:r w:rsidR="003B1166" w:rsidRPr="00171B99">
        <w:rPr>
          <w:rFonts w:eastAsiaTheme="minorEastAsia"/>
          <w:b/>
          <w:bCs/>
          <w:i/>
          <w:iCs/>
          <w:lang w:eastAsia="zh-CN"/>
        </w:rPr>
        <w:t xml:space="preserve"> cell </w:t>
      </w:r>
      <w:r w:rsidR="003B1166" w:rsidRPr="00171B99">
        <w:rPr>
          <w:rFonts w:eastAsiaTheme="minorEastAsia" w:hint="eastAsia"/>
          <w:b/>
          <w:bCs/>
          <w:i/>
          <w:iCs/>
          <w:lang w:eastAsia="zh-CN"/>
        </w:rPr>
        <w:t>should be</w:t>
      </w:r>
      <w:r w:rsidR="003B1166" w:rsidRPr="00171B99">
        <w:rPr>
          <w:rFonts w:eastAsiaTheme="minorEastAsia"/>
          <w:b/>
          <w:bCs/>
          <w:i/>
          <w:iCs/>
          <w:lang w:eastAsia="zh-CN"/>
        </w:rPr>
        <w:t xml:space="preserve"> assumed</w:t>
      </w:r>
      <w:r w:rsidR="00FA7F52" w:rsidRPr="00171B99">
        <w:rPr>
          <w:rFonts w:eastAsiaTheme="minorEastAsia" w:hint="eastAsia"/>
          <w:b/>
          <w:bCs/>
          <w:i/>
          <w:iCs/>
          <w:lang w:eastAsia="zh-CN"/>
        </w:rPr>
        <w:t>.</w:t>
      </w:r>
    </w:p>
    <w:p w14:paraId="0506CCB2" w14:textId="350368B4" w:rsidR="00FA7F52" w:rsidRDefault="0093524A" w:rsidP="008F2614">
      <w:pPr>
        <w:jc w:val="both"/>
        <w:rPr>
          <w:rFonts w:eastAsiaTheme="minorEastAsia"/>
          <w:b/>
          <w:bCs/>
          <w:i/>
          <w:iCs/>
          <w:lang w:eastAsia="zh-CN"/>
        </w:rPr>
      </w:pPr>
      <w:r w:rsidRPr="00171B99">
        <w:rPr>
          <w:rFonts w:eastAsiaTheme="minorEastAsia"/>
          <w:b/>
          <w:bCs/>
          <w:i/>
          <w:iCs/>
          <w:lang w:eastAsia="zh-CN"/>
        </w:rPr>
        <w:t>P</w:t>
      </w:r>
      <w:r w:rsidRPr="00171B99">
        <w:rPr>
          <w:rFonts w:eastAsiaTheme="minorEastAsia" w:hint="eastAsia"/>
          <w:b/>
          <w:bCs/>
          <w:i/>
          <w:iCs/>
          <w:lang w:eastAsia="zh-CN"/>
        </w:rPr>
        <w:t>roposal</w:t>
      </w:r>
      <w:r w:rsidR="000B5DAB" w:rsidRPr="00171B99">
        <w:rPr>
          <w:rFonts w:eastAsiaTheme="minorEastAsia" w:hint="eastAsia"/>
          <w:b/>
          <w:bCs/>
          <w:i/>
          <w:iCs/>
          <w:lang w:eastAsia="zh-CN"/>
        </w:rPr>
        <w:t xml:space="preserve"> </w:t>
      </w:r>
      <w:r w:rsidR="00175A66">
        <w:rPr>
          <w:rFonts w:eastAsiaTheme="minorEastAsia" w:hint="eastAsia"/>
          <w:b/>
          <w:bCs/>
          <w:i/>
          <w:iCs/>
          <w:lang w:eastAsia="zh-CN"/>
        </w:rPr>
        <w:t>4</w:t>
      </w:r>
      <w:r w:rsidRPr="00171B99">
        <w:rPr>
          <w:rFonts w:eastAsiaTheme="minorEastAsia" w:hint="eastAsia"/>
          <w:b/>
          <w:bCs/>
          <w:i/>
          <w:iCs/>
          <w:lang w:eastAsia="zh-CN"/>
        </w:rPr>
        <w:t xml:space="preserve">: </w:t>
      </w:r>
      <w:r w:rsidR="00BD7B3C" w:rsidRPr="00171B99">
        <w:rPr>
          <w:rFonts w:eastAsiaTheme="minorEastAsia" w:hint="eastAsia"/>
          <w:b/>
          <w:bCs/>
          <w:i/>
          <w:iCs/>
          <w:lang w:eastAsia="zh-CN"/>
        </w:rPr>
        <w:t xml:space="preserve">Regarding </w:t>
      </w:r>
      <w:r w:rsidR="00BD7B3C" w:rsidRPr="00171B99">
        <w:rPr>
          <w:rFonts w:eastAsiaTheme="minorEastAsia"/>
          <w:b/>
          <w:bCs/>
          <w:i/>
          <w:iCs/>
          <w:lang w:eastAsia="zh-CN"/>
        </w:rPr>
        <w:t>BS antenna configurations</w:t>
      </w:r>
      <w:r w:rsidR="00BE4C3A" w:rsidRPr="00171B99">
        <w:rPr>
          <w:rFonts w:eastAsiaTheme="minorEastAsia" w:hint="eastAsia"/>
          <w:b/>
          <w:bCs/>
          <w:i/>
          <w:iCs/>
          <w:lang w:eastAsia="zh-CN"/>
        </w:rPr>
        <w:t>,</w:t>
      </w:r>
      <w:r w:rsidR="00BD7B3C" w:rsidRPr="00171B99">
        <w:rPr>
          <w:rFonts w:eastAsiaTheme="minorEastAsia" w:hint="eastAsia"/>
          <w:b/>
          <w:bCs/>
          <w:i/>
          <w:iCs/>
          <w:lang w:eastAsia="zh-CN"/>
        </w:rPr>
        <w:t xml:space="preserve"> </w:t>
      </w:r>
      <w:r w:rsidR="00FD09CD" w:rsidRPr="00171B99">
        <w:rPr>
          <w:rFonts w:eastAsiaTheme="minorEastAsia" w:hint="eastAsia"/>
          <w:b/>
          <w:bCs/>
          <w:i/>
          <w:iCs/>
          <w:lang w:eastAsia="zh-CN"/>
        </w:rPr>
        <w:t>multiple</w:t>
      </w:r>
      <w:r w:rsidR="00EC20CE" w:rsidRPr="00171B99">
        <w:rPr>
          <w:rFonts w:eastAsiaTheme="minorEastAsia"/>
          <w:b/>
          <w:bCs/>
          <w:i/>
          <w:iCs/>
          <w:lang w:eastAsia="zh-CN"/>
        </w:rPr>
        <w:t xml:space="preserve"> dual-pol</w:t>
      </w:r>
      <w:r w:rsidR="00EC20CE" w:rsidRPr="00171B99">
        <w:rPr>
          <w:rFonts w:eastAsiaTheme="minorEastAsia" w:hint="eastAsia"/>
          <w:b/>
          <w:bCs/>
          <w:i/>
          <w:iCs/>
          <w:lang w:eastAsia="zh-CN"/>
        </w:rPr>
        <w:t>arization</w:t>
      </w:r>
      <w:r w:rsidR="00EC20CE" w:rsidRPr="00171B99">
        <w:rPr>
          <w:rFonts w:eastAsiaTheme="minorEastAsia"/>
          <w:b/>
          <w:bCs/>
          <w:i/>
          <w:iCs/>
          <w:lang w:eastAsia="zh-CN"/>
        </w:rPr>
        <w:t xml:space="preserve"> </w:t>
      </w:r>
      <w:r w:rsidR="0019402D" w:rsidRPr="00171B99">
        <w:rPr>
          <w:rFonts w:eastAsiaTheme="minorEastAsia" w:hint="eastAsia"/>
          <w:b/>
          <w:bCs/>
          <w:i/>
          <w:iCs/>
          <w:lang w:eastAsia="zh-CN"/>
        </w:rPr>
        <w:t>an</w:t>
      </w:r>
      <w:r w:rsidR="00EC20CE" w:rsidRPr="00171B99">
        <w:rPr>
          <w:rFonts w:eastAsiaTheme="minorEastAsia"/>
          <w:b/>
          <w:bCs/>
          <w:i/>
          <w:iCs/>
          <w:lang w:eastAsia="zh-CN"/>
        </w:rPr>
        <w:t>isotropic antenna</w:t>
      </w:r>
      <w:r w:rsidR="00F124AC" w:rsidRPr="00171B99">
        <w:rPr>
          <w:rFonts w:eastAsiaTheme="minorEastAsia" w:hint="eastAsia"/>
          <w:b/>
          <w:bCs/>
          <w:i/>
          <w:iCs/>
          <w:lang w:eastAsia="zh-CN"/>
        </w:rPr>
        <w:t>s</w:t>
      </w:r>
      <w:r w:rsidR="00EC20CE" w:rsidRPr="00171B99">
        <w:rPr>
          <w:rFonts w:eastAsiaTheme="minorEastAsia" w:hint="eastAsia"/>
          <w:b/>
          <w:bCs/>
          <w:i/>
          <w:iCs/>
          <w:lang w:eastAsia="zh-CN"/>
        </w:rPr>
        <w:t xml:space="preserve"> </w:t>
      </w:r>
      <w:r w:rsidR="00F124AC" w:rsidRPr="00171B99">
        <w:rPr>
          <w:rFonts w:eastAsiaTheme="minorEastAsia" w:hint="eastAsia"/>
          <w:b/>
          <w:bCs/>
          <w:i/>
          <w:iCs/>
          <w:lang w:eastAsia="zh-CN"/>
        </w:rPr>
        <w:t xml:space="preserve">should be </w:t>
      </w:r>
      <w:r w:rsidR="00EC20CE" w:rsidRPr="00171B99">
        <w:rPr>
          <w:rFonts w:eastAsiaTheme="minorEastAsia" w:hint="eastAsia"/>
          <w:b/>
          <w:bCs/>
          <w:i/>
          <w:iCs/>
          <w:lang w:eastAsia="zh-CN"/>
        </w:rPr>
        <w:t>assumed</w:t>
      </w:r>
      <w:r w:rsidR="00A1643F">
        <w:rPr>
          <w:rFonts w:eastAsiaTheme="minorEastAsia" w:hint="eastAsia"/>
          <w:b/>
          <w:bCs/>
          <w:i/>
          <w:iCs/>
          <w:lang w:eastAsia="zh-CN"/>
        </w:rPr>
        <w:t>.</w:t>
      </w:r>
    </w:p>
    <w:p w14:paraId="59699441" w14:textId="77777777" w:rsidR="0034636B" w:rsidRDefault="0034636B" w:rsidP="00171B99">
      <w:pPr>
        <w:rPr>
          <w:rFonts w:eastAsiaTheme="minorEastAsia"/>
          <w:b/>
          <w:bCs/>
          <w:i/>
          <w:iCs/>
          <w:lang w:eastAsia="zh-CN"/>
        </w:rPr>
      </w:pPr>
    </w:p>
    <w:p w14:paraId="58D0BF11" w14:textId="6904FA35" w:rsidR="00354FE5" w:rsidRDefault="00F65653" w:rsidP="00354FE5">
      <w:pPr>
        <w:pStyle w:val="2"/>
        <w:rPr>
          <w:rFonts w:eastAsiaTheme="minorEastAsia"/>
          <w:lang w:eastAsia="zh-CN"/>
        </w:rPr>
      </w:pPr>
      <w:r>
        <w:rPr>
          <w:rFonts w:eastAsiaTheme="minorEastAsia"/>
          <w:lang w:eastAsia="zh-CN"/>
        </w:rPr>
        <w:t>W</w:t>
      </w:r>
      <w:r>
        <w:rPr>
          <w:rFonts w:eastAsiaTheme="minorEastAsia" w:hint="eastAsia"/>
          <w:lang w:eastAsia="zh-CN"/>
        </w:rPr>
        <w:t xml:space="preserve">aveform and </w:t>
      </w:r>
      <w:r w:rsidR="00071081">
        <w:rPr>
          <w:rFonts w:eastAsiaTheme="minorEastAsia" w:hint="eastAsia"/>
          <w:lang w:eastAsia="zh-CN"/>
        </w:rPr>
        <w:t>signals</w:t>
      </w:r>
    </w:p>
    <w:p w14:paraId="07117AC0" w14:textId="1507771D" w:rsidR="005E78BB" w:rsidRPr="00E72D44" w:rsidRDefault="005D65A4"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Since i</w:t>
      </w:r>
      <w:r w:rsidR="006605D3" w:rsidRPr="00E72D44">
        <w:rPr>
          <w:rFonts w:eastAsiaTheme="minorEastAsia" w:hint="eastAsia"/>
          <w:lang w:eastAsia="zh-CN"/>
        </w:rPr>
        <w:t xml:space="preserve">t is identified </w:t>
      </w:r>
      <w:r w:rsidR="00AC6A4F" w:rsidRPr="00E72D44">
        <w:rPr>
          <w:rFonts w:eastAsiaTheme="minorEastAsia" w:hint="eastAsia"/>
          <w:lang w:eastAsia="zh-CN"/>
        </w:rPr>
        <w:t>i</w:t>
      </w:r>
      <w:r w:rsidR="001F2561" w:rsidRPr="00E72D44">
        <w:rPr>
          <w:rFonts w:eastAsiaTheme="minorEastAsia" w:hint="eastAsia"/>
          <w:lang w:eastAsia="zh-CN"/>
        </w:rPr>
        <w:t xml:space="preserve">n this </w:t>
      </w:r>
      <w:r w:rsidR="00FE252F" w:rsidRPr="00E72D44">
        <w:rPr>
          <w:rFonts w:eastAsiaTheme="minorEastAsia" w:hint="eastAsia"/>
          <w:lang w:eastAsia="zh-CN"/>
        </w:rPr>
        <w:t>study</w:t>
      </w:r>
      <w:r w:rsidR="00AC6A4F" w:rsidRPr="00E72D44">
        <w:rPr>
          <w:rFonts w:eastAsiaTheme="minorEastAsia" w:hint="eastAsia"/>
          <w:lang w:eastAsia="zh-CN"/>
        </w:rPr>
        <w:t xml:space="preserve"> that</w:t>
      </w:r>
      <w:r w:rsidR="00FE252F" w:rsidRPr="00E72D44">
        <w:rPr>
          <w:rFonts w:eastAsiaTheme="minorEastAsia" w:hint="eastAsia"/>
          <w:lang w:eastAsia="zh-CN"/>
        </w:rPr>
        <w:t xml:space="preserve"> e</w:t>
      </w:r>
      <w:r w:rsidR="00C75350" w:rsidRPr="00E72D44">
        <w:rPr>
          <w:rFonts w:eastAsiaTheme="minorEastAsia" w:hint="eastAsia"/>
          <w:lang w:eastAsia="zh-CN"/>
        </w:rPr>
        <w:t xml:space="preserve">xisting </w:t>
      </w:r>
      <w:r w:rsidR="00C75350" w:rsidRPr="00E72D44">
        <w:rPr>
          <w:rFonts w:eastAsiaTheme="minorEastAsia"/>
          <w:lang w:eastAsia="zh-CN"/>
        </w:rPr>
        <w:t>DL NR waveform and DL NR reference signals are to be used for evaluations</w:t>
      </w:r>
      <w:r w:rsidRPr="00E72D44">
        <w:rPr>
          <w:rFonts w:eastAsiaTheme="minorEastAsia" w:hint="eastAsia"/>
          <w:lang w:eastAsia="zh-CN"/>
        </w:rPr>
        <w:t xml:space="preserve">, </w:t>
      </w:r>
      <w:r w:rsidR="00D3189E" w:rsidRPr="00E72D44">
        <w:rPr>
          <w:rFonts w:eastAsiaTheme="minorEastAsia" w:hint="eastAsia"/>
          <w:lang w:eastAsia="zh-CN"/>
        </w:rPr>
        <w:t>this</w:t>
      </w:r>
      <w:r w:rsidR="00BD5812" w:rsidRPr="00E72D44">
        <w:rPr>
          <w:rFonts w:eastAsiaTheme="minorEastAsia"/>
          <w:lang w:eastAsia="zh-CN"/>
        </w:rPr>
        <w:t xml:space="preserve"> puts this section in quite a spotlight, as there are only a handful of species for which NR DL signals are suitable for </w:t>
      </w:r>
      <w:r w:rsidR="00A96CE4" w:rsidRPr="00E72D44">
        <w:rPr>
          <w:rFonts w:eastAsiaTheme="minorEastAsia" w:hint="eastAsia"/>
          <w:lang w:eastAsia="zh-CN"/>
        </w:rPr>
        <w:t xml:space="preserve">sensing. </w:t>
      </w:r>
    </w:p>
    <w:p w14:paraId="04B2EC30" w14:textId="77777777" w:rsidR="00C1688B" w:rsidRPr="00E72D44" w:rsidRDefault="003019EF"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 xml:space="preserve">Let's begin by reviewing the characteristics of several typical types of </w:t>
      </w:r>
      <w:r w:rsidRPr="00E72D44">
        <w:rPr>
          <w:rFonts w:eastAsiaTheme="minorEastAsia" w:hint="eastAsia"/>
          <w:lang w:eastAsia="zh-CN"/>
        </w:rPr>
        <w:t xml:space="preserve">DL </w:t>
      </w:r>
      <w:r w:rsidRPr="00E72D44">
        <w:rPr>
          <w:rFonts w:eastAsiaTheme="minorEastAsia"/>
          <w:lang w:eastAsia="zh-CN"/>
        </w:rPr>
        <w:t>reference signals</w:t>
      </w:r>
      <w:r w:rsidR="009C4233" w:rsidRPr="00E72D44">
        <w:rPr>
          <w:rFonts w:eastAsiaTheme="minorEastAsia" w:hint="eastAsia"/>
          <w:lang w:eastAsia="zh-CN"/>
        </w:rPr>
        <w:t xml:space="preserve"> which </w:t>
      </w:r>
      <w:r w:rsidR="00470DED" w:rsidRPr="00E72D44">
        <w:rPr>
          <w:rFonts w:eastAsiaTheme="minorEastAsia" w:hint="eastAsia"/>
          <w:lang w:eastAsia="zh-CN"/>
        </w:rPr>
        <w:t>we</w:t>
      </w:r>
      <w:r w:rsidR="006036D8" w:rsidRPr="00E72D44">
        <w:rPr>
          <w:rFonts w:eastAsiaTheme="minorEastAsia" w:hint="eastAsia"/>
          <w:lang w:eastAsia="zh-CN"/>
        </w:rPr>
        <w:t xml:space="preserve"> believe to be </w:t>
      </w:r>
      <w:r w:rsidR="0071281A" w:rsidRPr="00E72D44">
        <w:rPr>
          <w:rFonts w:eastAsiaTheme="minorEastAsia" w:hint="eastAsia"/>
          <w:lang w:eastAsia="zh-CN"/>
        </w:rPr>
        <w:t xml:space="preserve">potential </w:t>
      </w:r>
      <w:r w:rsidR="00B936EE" w:rsidRPr="00E72D44">
        <w:rPr>
          <w:rFonts w:eastAsiaTheme="minorEastAsia" w:hint="eastAsia"/>
          <w:lang w:eastAsia="zh-CN"/>
        </w:rPr>
        <w:t>candidate</w:t>
      </w:r>
      <w:r w:rsidR="00411E49" w:rsidRPr="00E72D44">
        <w:rPr>
          <w:rFonts w:eastAsiaTheme="minorEastAsia" w:hint="eastAsia"/>
          <w:lang w:eastAsia="zh-CN"/>
        </w:rPr>
        <w:t>s</w:t>
      </w:r>
      <w:r w:rsidR="00AD1898" w:rsidRPr="00E72D44">
        <w:rPr>
          <w:rFonts w:eastAsiaTheme="minorEastAsia" w:hint="eastAsia"/>
          <w:lang w:eastAsia="zh-CN"/>
        </w:rPr>
        <w:t>.</w:t>
      </w:r>
      <w:r w:rsidR="00411E49" w:rsidRPr="00E72D44">
        <w:rPr>
          <w:rFonts w:eastAsiaTheme="minorEastAsia" w:hint="eastAsia"/>
          <w:lang w:eastAsia="zh-CN"/>
        </w:rPr>
        <w:t xml:space="preserve"> </w:t>
      </w:r>
    </w:p>
    <w:p w14:paraId="1F70D9AB" w14:textId="63490E35" w:rsidR="002C2CBA" w:rsidRPr="00E72D44" w:rsidRDefault="00BA6041"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DL </w:t>
      </w:r>
      <w:r w:rsidR="00F64E3F" w:rsidRPr="00E72D44">
        <w:rPr>
          <w:rFonts w:eastAsiaTheme="minorEastAsia"/>
          <w:lang w:eastAsia="zh-CN"/>
        </w:rPr>
        <w:t xml:space="preserve">DMRS, </w:t>
      </w:r>
      <w:r w:rsidR="00C55D97" w:rsidRPr="00E72D44">
        <w:rPr>
          <w:rFonts w:eastAsiaTheme="minorEastAsia" w:hint="eastAsia"/>
          <w:lang w:eastAsia="zh-CN"/>
        </w:rPr>
        <w:t xml:space="preserve">original </w:t>
      </w:r>
      <w:r w:rsidR="0009654C" w:rsidRPr="00E72D44">
        <w:rPr>
          <w:rFonts w:eastAsiaTheme="minorEastAsia" w:hint="eastAsia"/>
          <w:lang w:eastAsia="zh-CN"/>
        </w:rPr>
        <w:t xml:space="preserve">designed for downlink </w:t>
      </w:r>
      <w:r w:rsidR="00F704ED" w:rsidRPr="00E72D44">
        <w:rPr>
          <w:rFonts w:eastAsiaTheme="minorEastAsia" w:hint="eastAsia"/>
          <w:lang w:eastAsia="zh-CN"/>
        </w:rPr>
        <w:t>channel estimation</w:t>
      </w:r>
      <w:r w:rsidR="008846E5" w:rsidRPr="00E72D44">
        <w:rPr>
          <w:rFonts w:eastAsiaTheme="minorEastAsia" w:hint="eastAsia"/>
          <w:lang w:eastAsia="zh-CN"/>
        </w:rPr>
        <w:t xml:space="preserve">, is generated from </w:t>
      </w:r>
      <w:r w:rsidR="008846E5" w:rsidRPr="00E72D44">
        <w:rPr>
          <w:rFonts w:eastAsiaTheme="minorEastAsia"/>
          <w:lang w:eastAsia="zh-CN"/>
        </w:rPr>
        <w:t>Gold sequences, exhibit</w:t>
      </w:r>
      <w:r w:rsidR="002B517A" w:rsidRPr="00E72D44">
        <w:rPr>
          <w:rFonts w:eastAsiaTheme="minorEastAsia" w:hint="eastAsia"/>
          <w:lang w:eastAsia="zh-CN"/>
        </w:rPr>
        <w:t>s</w:t>
      </w:r>
      <w:r w:rsidR="008846E5" w:rsidRPr="00E72D44">
        <w:rPr>
          <w:rFonts w:eastAsiaTheme="minorEastAsia"/>
          <w:lang w:eastAsia="zh-CN"/>
        </w:rPr>
        <w:t xml:space="preserve"> pseudo-random properties with low cross-correlation.</w:t>
      </w:r>
      <w:r w:rsidR="00B0193B" w:rsidRPr="00E72D44">
        <w:rPr>
          <w:rFonts w:eastAsiaTheme="minorEastAsia" w:hint="eastAsia"/>
          <w:lang w:eastAsia="zh-CN"/>
        </w:rPr>
        <w:t xml:space="preserve"> </w:t>
      </w:r>
      <w:r w:rsidR="00DB18B8" w:rsidRPr="00E72D44">
        <w:rPr>
          <w:rFonts w:eastAsiaTheme="minorEastAsia"/>
          <w:lang w:eastAsia="zh-CN"/>
        </w:rPr>
        <w:t>T</w:t>
      </w:r>
      <w:r w:rsidR="00DB18B8" w:rsidRPr="00E72D44">
        <w:rPr>
          <w:rFonts w:eastAsiaTheme="minorEastAsia" w:hint="eastAsia"/>
          <w:lang w:eastAsia="zh-CN"/>
        </w:rPr>
        <w:t xml:space="preserve">he time and frequency </w:t>
      </w:r>
      <w:r w:rsidR="008F207A" w:rsidRPr="00E72D44">
        <w:rPr>
          <w:rFonts w:eastAsiaTheme="minorEastAsia"/>
          <w:lang w:eastAsia="zh-CN"/>
        </w:rPr>
        <w:t xml:space="preserve">resource location </w:t>
      </w:r>
      <w:r w:rsidR="00F21C69" w:rsidRPr="00E72D44">
        <w:rPr>
          <w:rFonts w:eastAsiaTheme="minorEastAsia"/>
          <w:lang w:eastAsia="zh-CN"/>
        </w:rPr>
        <w:t>were</w:t>
      </w:r>
      <w:r w:rsidR="008F207A" w:rsidRPr="00E72D44">
        <w:rPr>
          <w:rFonts w:eastAsiaTheme="minorEastAsia"/>
          <w:lang w:eastAsia="zh-CN"/>
        </w:rPr>
        <w:t xml:space="preserve"> more homogeneous and less flexible</w:t>
      </w:r>
      <w:r w:rsidR="007957CC" w:rsidRPr="00E72D44">
        <w:rPr>
          <w:rFonts w:eastAsiaTheme="minorEastAsia" w:hint="eastAsia"/>
          <w:lang w:eastAsia="zh-CN"/>
        </w:rPr>
        <w:t xml:space="preserve"> s</w:t>
      </w:r>
      <w:r w:rsidR="007957CC" w:rsidRPr="00E72D44">
        <w:rPr>
          <w:rFonts w:eastAsiaTheme="minorEastAsia"/>
          <w:lang w:eastAsia="zh-CN"/>
        </w:rPr>
        <w:t>ince its original purpose was for channel estimation</w:t>
      </w:r>
      <w:r w:rsidR="005E231C" w:rsidRPr="00E72D44">
        <w:rPr>
          <w:rFonts w:eastAsiaTheme="minorEastAsia" w:hint="eastAsia"/>
          <w:lang w:eastAsia="zh-CN"/>
        </w:rPr>
        <w:t xml:space="preserve">. </w:t>
      </w:r>
      <w:r w:rsidR="00046D40" w:rsidRPr="00E72D44">
        <w:rPr>
          <w:rFonts w:eastAsiaTheme="minorEastAsia" w:hint="eastAsia"/>
          <w:lang w:eastAsia="zh-CN"/>
        </w:rPr>
        <w:t xml:space="preserve">In time domain, </w:t>
      </w:r>
      <w:r w:rsidR="006536B1" w:rsidRPr="00E72D44">
        <w:rPr>
          <w:rFonts w:eastAsiaTheme="minorEastAsia" w:hint="eastAsia"/>
          <w:lang w:eastAsia="zh-CN"/>
        </w:rPr>
        <w:t>it is c</w:t>
      </w:r>
      <w:r w:rsidR="006536B1" w:rsidRPr="00E72D44">
        <w:rPr>
          <w:rFonts w:eastAsiaTheme="minorEastAsia"/>
          <w:lang w:eastAsia="zh-CN"/>
        </w:rPr>
        <w:t xml:space="preserve">onfigurable for </w:t>
      </w:r>
      <w:r w:rsidR="003524F1" w:rsidRPr="00E72D44">
        <w:rPr>
          <w:rFonts w:eastAsiaTheme="minorEastAsia" w:hint="eastAsia"/>
          <w:lang w:eastAsia="zh-CN"/>
        </w:rPr>
        <w:t>no more than</w:t>
      </w:r>
      <w:r w:rsidR="00296846" w:rsidRPr="00E72D44">
        <w:rPr>
          <w:rFonts w:eastAsiaTheme="minorEastAsia" w:hint="eastAsia"/>
          <w:lang w:eastAsia="zh-CN"/>
        </w:rPr>
        <w:t xml:space="preserve"> 4</w:t>
      </w:r>
      <w:r w:rsidR="006536B1" w:rsidRPr="00E72D44">
        <w:rPr>
          <w:rFonts w:eastAsiaTheme="minorEastAsia"/>
          <w:lang w:eastAsia="zh-CN"/>
        </w:rPr>
        <w:t xml:space="preserve"> symbols </w:t>
      </w:r>
      <w:r w:rsidR="009E06CE" w:rsidRPr="00E72D44">
        <w:rPr>
          <w:rFonts w:eastAsiaTheme="minorEastAsia" w:hint="eastAsia"/>
          <w:lang w:eastAsia="zh-CN"/>
        </w:rPr>
        <w:t xml:space="preserve">within </w:t>
      </w:r>
      <w:r w:rsidR="00C302D3" w:rsidRPr="00E72D44">
        <w:rPr>
          <w:rFonts w:eastAsiaTheme="minorEastAsia" w:hint="eastAsia"/>
          <w:lang w:eastAsia="zh-CN"/>
        </w:rPr>
        <w:t>one</w:t>
      </w:r>
      <w:r w:rsidR="006536B1" w:rsidRPr="00E72D44">
        <w:rPr>
          <w:rFonts w:eastAsiaTheme="minorEastAsia"/>
          <w:lang w:eastAsia="zh-CN"/>
        </w:rPr>
        <w:t xml:space="preserve"> slot, with fixed symbol locations</w:t>
      </w:r>
      <w:r w:rsidR="00C04714" w:rsidRPr="00E72D44">
        <w:rPr>
          <w:rFonts w:eastAsiaTheme="minorEastAsia" w:hint="eastAsia"/>
          <w:lang w:eastAsia="zh-CN"/>
        </w:rPr>
        <w:t xml:space="preserve">. </w:t>
      </w:r>
    </w:p>
    <w:p w14:paraId="1A72D110" w14:textId="78AECBD2" w:rsidR="00F2490A" w:rsidRPr="00E72D44" w:rsidRDefault="00C16D5C"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w:t>
      </w:r>
      <w:r w:rsidR="00EB067C" w:rsidRPr="00E72D44">
        <w:rPr>
          <w:rFonts w:eastAsiaTheme="minorEastAsia" w:hint="eastAsia"/>
          <w:lang w:eastAsia="zh-CN"/>
        </w:rPr>
        <w:t>NZP CSI-RS</w:t>
      </w:r>
      <w:r w:rsidR="00E363D7" w:rsidRPr="00E72D44">
        <w:rPr>
          <w:rFonts w:eastAsiaTheme="minorEastAsia" w:hint="eastAsia"/>
          <w:lang w:eastAsia="zh-CN"/>
        </w:rPr>
        <w:t xml:space="preserve">, originally </w:t>
      </w:r>
      <w:r w:rsidR="005A416F" w:rsidRPr="00E72D44">
        <w:rPr>
          <w:rFonts w:eastAsiaTheme="minorEastAsia" w:hint="eastAsia"/>
          <w:lang w:eastAsia="zh-CN"/>
        </w:rPr>
        <w:t xml:space="preserve">designed for the purpose of </w:t>
      </w:r>
      <w:r w:rsidR="00A06A6B" w:rsidRPr="00E72D44">
        <w:rPr>
          <w:rFonts w:eastAsiaTheme="minorEastAsia" w:hint="eastAsia"/>
          <w:lang w:eastAsia="zh-CN"/>
        </w:rPr>
        <w:t>CSI feedback and mobility management</w:t>
      </w:r>
      <w:r w:rsidR="00EF7D8A" w:rsidRPr="00E72D44">
        <w:rPr>
          <w:rFonts w:eastAsiaTheme="minorEastAsia" w:hint="eastAsia"/>
          <w:lang w:eastAsia="zh-CN"/>
        </w:rPr>
        <w:t xml:space="preserve">, </w:t>
      </w:r>
      <w:r w:rsidR="00525872" w:rsidRPr="00E72D44">
        <w:rPr>
          <w:rFonts w:eastAsiaTheme="minorEastAsia" w:hint="eastAsia"/>
          <w:lang w:eastAsia="zh-CN"/>
        </w:rPr>
        <w:t xml:space="preserve">is also generated by </w:t>
      </w:r>
      <w:r w:rsidR="004830D2" w:rsidRPr="00E72D44">
        <w:rPr>
          <w:rFonts w:eastAsiaTheme="minorEastAsia" w:hint="eastAsia"/>
          <w:lang w:eastAsia="zh-CN"/>
        </w:rPr>
        <w:t>Gold sequence</w:t>
      </w:r>
      <w:r w:rsidR="00697515" w:rsidRPr="00E72D44">
        <w:rPr>
          <w:rFonts w:eastAsiaTheme="minorEastAsia" w:hint="eastAsia"/>
          <w:lang w:eastAsia="zh-CN"/>
        </w:rPr>
        <w:t>.</w:t>
      </w:r>
      <w:r w:rsidR="006213D4" w:rsidRPr="00E72D44">
        <w:rPr>
          <w:rFonts w:eastAsiaTheme="minorEastAsia" w:hint="eastAsia"/>
          <w:lang w:eastAsia="zh-CN"/>
        </w:rPr>
        <w:t xml:space="preserve"> The </w:t>
      </w:r>
      <w:r w:rsidR="00A25E0C" w:rsidRPr="00E72D44">
        <w:rPr>
          <w:rFonts w:eastAsiaTheme="minorEastAsia" w:hint="eastAsia"/>
          <w:lang w:eastAsia="zh-CN"/>
        </w:rPr>
        <w:t xml:space="preserve">correlation </w:t>
      </w:r>
      <w:r w:rsidR="000B3626" w:rsidRPr="00E72D44">
        <w:rPr>
          <w:rFonts w:eastAsiaTheme="minorEastAsia" w:hint="eastAsia"/>
          <w:lang w:eastAsia="zh-CN"/>
        </w:rPr>
        <w:t xml:space="preserve">characteristic </w:t>
      </w:r>
      <w:r w:rsidR="00D271FF" w:rsidRPr="00E72D44">
        <w:rPr>
          <w:rFonts w:eastAsiaTheme="minorEastAsia" w:hint="eastAsia"/>
          <w:lang w:eastAsia="zh-CN"/>
        </w:rPr>
        <w:t>of which</w:t>
      </w:r>
      <w:r w:rsidR="00BF3266" w:rsidRPr="00E72D44">
        <w:rPr>
          <w:rFonts w:eastAsiaTheme="minorEastAsia" w:hint="eastAsia"/>
          <w:lang w:eastAsia="zh-CN"/>
        </w:rPr>
        <w:t xml:space="preserve"> </w:t>
      </w:r>
      <w:r w:rsidR="00D60C1B" w:rsidRPr="00E72D44">
        <w:rPr>
          <w:rFonts w:eastAsiaTheme="minorEastAsia" w:hint="eastAsia"/>
          <w:lang w:eastAsia="zh-CN"/>
        </w:rPr>
        <w:t xml:space="preserve">hence is similar </w:t>
      </w:r>
      <w:r w:rsidR="004D5416" w:rsidRPr="00E72D44">
        <w:rPr>
          <w:rFonts w:eastAsiaTheme="minorEastAsia" w:hint="eastAsia"/>
          <w:lang w:eastAsia="zh-CN"/>
        </w:rPr>
        <w:t xml:space="preserve">to </w:t>
      </w:r>
      <w:r w:rsidR="00F32844" w:rsidRPr="00E72D44">
        <w:rPr>
          <w:rFonts w:eastAsiaTheme="minorEastAsia" w:hint="eastAsia"/>
          <w:lang w:eastAsia="zh-CN"/>
        </w:rPr>
        <w:t>DMRS</w:t>
      </w:r>
      <w:r w:rsidR="005E1B24" w:rsidRPr="00E72D44">
        <w:rPr>
          <w:rFonts w:eastAsiaTheme="minorEastAsia" w:hint="eastAsia"/>
          <w:lang w:eastAsia="zh-CN"/>
        </w:rPr>
        <w:t xml:space="preserve">. </w:t>
      </w:r>
      <w:r w:rsidR="00C26F40" w:rsidRPr="00E72D44">
        <w:rPr>
          <w:rFonts w:eastAsiaTheme="minorEastAsia" w:hint="eastAsia"/>
          <w:lang w:eastAsia="zh-CN"/>
        </w:rPr>
        <w:t>However, the</w:t>
      </w:r>
      <w:r w:rsidR="00792BE3" w:rsidRPr="00E72D44">
        <w:rPr>
          <w:rFonts w:eastAsiaTheme="minorEastAsia" w:hint="eastAsia"/>
          <w:lang w:eastAsia="zh-CN"/>
        </w:rPr>
        <w:t xml:space="preserve"> resource </w:t>
      </w:r>
      <w:r w:rsidR="007474C6" w:rsidRPr="00E72D44">
        <w:rPr>
          <w:rFonts w:eastAsiaTheme="minorEastAsia" w:hint="eastAsia"/>
          <w:lang w:eastAsia="zh-CN"/>
        </w:rPr>
        <w:t xml:space="preserve">structure of </w:t>
      </w:r>
      <w:r w:rsidR="004F0DAC" w:rsidRPr="00E72D44">
        <w:rPr>
          <w:rFonts w:eastAsiaTheme="minorEastAsia" w:hint="eastAsia"/>
          <w:lang w:eastAsia="zh-CN"/>
        </w:rPr>
        <w:lastRenderedPageBreak/>
        <w:t xml:space="preserve">NZP CSI-RS is </w:t>
      </w:r>
      <w:r w:rsidR="0072129C" w:rsidRPr="00E72D44">
        <w:rPr>
          <w:rFonts w:eastAsiaTheme="minorEastAsia" w:hint="eastAsia"/>
          <w:lang w:eastAsia="zh-CN"/>
        </w:rPr>
        <w:t xml:space="preserve">prominent </w:t>
      </w:r>
      <w:r w:rsidR="000C3347" w:rsidRPr="00E72D44">
        <w:rPr>
          <w:rFonts w:eastAsiaTheme="minorEastAsia" w:hint="eastAsia"/>
          <w:lang w:eastAsia="zh-CN"/>
        </w:rPr>
        <w:t xml:space="preserve">different from </w:t>
      </w:r>
      <w:r w:rsidR="00685CF6" w:rsidRPr="00E72D44">
        <w:rPr>
          <w:rFonts w:eastAsiaTheme="minorEastAsia" w:hint="eastAsia"/>
          <w:lang w:eastAsia="zh-CN"/>
        </w:rPr>
        <w:t>DMRS</w:t>
      </w:r>
      <w:r w:rsidR="00AA0938" w:rsidRPr="00E72D44">
        <w:rPr>
          <w:rFonts w:eastAsiaTheme="minorEastAsia" w:hint="eastAsia"/>
          <w:lang w:eastAsia="zh-CN"/>
        </w:rPr>
        <w:t xml:space="preserve">. </w:t>
      </w:r>
      <w:r w:rsidR="00F2490A" w:rsidRPr="00E72D44">
        <w:rPr>
          <w:rFonts w:eastAsiaTheme="minorEastAsia" w:hint="eastAsia"/>
          <w:lang w:eastAsia="zh-CN"/>
        </w:rPr>
        <w:t>In t</w:t>
      </w:r>
      <w:r w:rsidR="00F2490A" w:rsidRPr="00E72D44">
        <w:rPr>
          <w:rFonts w:eastAsiaTheme="minorEastAsia"/>
          <w:lang w:eastAsia="zh-CN"/>
        </w:rPr>
        <w:t>ime-domain</w:t>
      </w:r>
      <w:r w:rsidR="00961A09" w:rsidRPr="00E72D44">
        <w:rPr>
          <w:rFonts w:eastAsiaTheme="minorEastAsia" w:hint="eastAsia"/>
          <w:lang w:eastAsia="zh-CN"/>
        </w:rPr>
        <w:t>, it is</w:t>
      </w:r>
      <w:r w:rsidR="00F2490A" w:rsidRPr="00E72D44">
        <w:rPr>
          <w:rFonts w:eastAsiaTheme="minorEastAsia"/>
          <w:lang w:eastAsia="zh-CN"/>
        </w:rPr>
        <w:t xml:space="preserve"> </w:t>
      </w:r>
      <w:r w:rsidR="00961A09" w:rsidRPr="00E72D44">
        <w:rPr>
          <w:rFonts w:eastAsiaTheme="minorEastAsia" w:hint="eastAsia"/>
          <w:lang w:eastAsia="zh-CN"/>
        </w:rPr>
        <w:t>c</w:t>
      </w:r>
      <w:r w:rsidR="00F2490A" w:rsidRPr="00E72D44">
        <w:rPr>
          <w:rFonts w:eastAsiaTheme="minorEastAsia"/>
          <w:lang w:eastAsia="zh-CN"/>
        </w:rPr>
        <w:t>onfigurable in any symbol within a slot, avoiding CORESET, DMRS, and SSB.</w:t>
      </w:r>
      <w:r w:rsidR="00961A09" w:rsidRPr="00E72D44">
        <w:rPr>
          <w:rFonts w:eastAsiaTheme="minorEastAsia" w:hint="eastAsia"/>
          <w:lang w:eastAsia="zh-CN"/>
        </w:rPr>
        <w:t xml:space="preserve"> In frequency-domain</w:t>
      </w:r>
      <w:r w:rsidR="001969CC" w:rsidRPr="00E72D44">
        <w:rPr>
          <w:rFonts w:eastAsiaTheme="minorEastAsia" w:hint="eastAsia"/>
          <w:lang w:eastAsia="zh-CN"/>
        </w:rPr>
        <w:t>, the d</w:t>
      </w:r>
      <w:r w:rsidR="00961A09" w:rsidRPr="00E72D44">
        <w:rPr>
          <w:rFonts w:eastAsiaTheme="minorEastAsia" w:hint="eastAsia"/>
          <w:lang w:eastAsia="zh-CN"/>
        </w:rPr>
        <w:t xml:space="preserve">ensity </w:t>
      </w:r>
      <w:r w:rsidR="00DB0C14" w:rsidRPr="00E72D44">
        <w:rPr>
          <w:rFonts w:eastAsiaTheme="minorEastAsia" w:hint="eastAsia"/>
          <w:lang w:eastAsia="zh-CN"/>
        </w:rPr>
        <w:t xml:space="preserve">is rather limited, which </w:t>
      </w:r>
      <w:r w:rsidR="00961A09" w:rsidRPr="00E72D44">
        <w:rPr>
          <w:rFonts w:eastAsiaTheme="minorEastAsia" w:hint="eastAsia"/>
          <w:lang w:eastAsia="zh-CN"/>
        </w:rPr>
        <w:t xml:space="preserve">can </w:t>
      </w:r>
      <w:r w:rsidR="00DB0C14" w:rsidRPr="00E72D44">
        <w:rPr>
          <w:rFonts w:eastAsiaTheme="minorEastAsia" w:hint="eastAsia"/>
          <w:lang w:eastAsia="zh-CN"/>
        </w:rPr>
        <w:t xml:space="preserve">only </w:t>
      </w:r>
      <w:r w:rsidR="00961A09" w:rsidRPr="00E72D44">
        <w:rPr>
          <w:rFonts w:eastAsiaTheme="minorEastAsia" w:hint="eastAsia"/>
          <w:lang w:eastAsia="zh-CN"/>
        </w:rPr>
        <w:t>be set to 3, 1 or 0.5, with CDM for multi-antenna port resources.</w:t>
      </w:r>
      <w:r w:rsidR="003D3A3F" w:rsidRPr="00E72D44">
        <w:rPr>
          <w:rFonts w:eastAsiaTheme="minorEastAsia" w:hint="eastAsia"/>
          <w:lang w:eastAsia="zh-CN"/>
        </w:rPr>
        <w:t xml:space="preserve"> This density </w:t>
      </w:r>
      <w:r w:rsidR="00400871" w:rsidRPr="00E72D44">
        <w:rPr>
          <w:rFonts w:eastAsiaTheme="minorEastAsia" w:hint="eastAsia"/>
          <w:lang w:eastAsia="zh-CN"/>
        </w:rPr>
        <w:t xml:space="preserve">in frequency domain may </w:t>
      </w:r>
      <w:r w:rsidR="000012D3" w:rsidRPr="00E72D44">
        <w:rPr>
          <w:rFonts w:eastAsiaTheme="minorEastAsia" w:hint="eastAsia"/>
          <w:lang w:eastAsia="zh-CN"/>
        </w:rPr>
        <w:t xml:space="preserve">be </w:t>
      </w:r>
      <w:r w:rsidR="00D763FF" w:rsidRPr="00E72D44">
        <w:rPr>
          <w:rFonts w:eastAsiaTheme="minorEastAsia" w:hint="eastAsia"/>
          <w:lang w:eastAsia="zh-CN"/>
        </w:rPr>
        <w:t>in</w:t>
      </w:r>
      <w:r w:rsidR="000012D3" w:rsidRPr="00E72D44">
        <w:rPr>
          <w:rFonts w:eastAsiaTheme="minorEastAsia"/>
          <w:lang w:eastAsia="zh-CN"/>
        </w:rPr>
        <w:t>sufficient</w:t>
      </w:r>
      <w:r w:rsidR="000012D3" w:rsidRPr="00E72D44">
        <w:rPr>
          <w:rFonts w:eastAsiaTheme="minorEastAsia" w:hint="eastAsia"/>
          <w:lang w:eastAsia="zh-CN"/>
        </w:rPr>
        <w:t xml:space="preserve"> </w:t>
      </w:r>
      <w:r w:rsidR="00B16C18" w:rsidRPr="00E72D44">
        <w:rPr>
          <w:rFonts w:eastAsiaTheme="minorEastAsia" w:hint="eastAsia"/>
          <w:lang w:eastAsia="zh-CN"/>
        </w:rPr>
        <w:t xml:space="preserve">for </w:t>
      </w:r>
      <w:r w:rsidR="00D763FF" w:rsidRPr="00E72D44">
        <w:rPr>
          <w:rFonts w:eastAsiaTheme="minorEastAsia" w:hint="eastAsia"/>
          <w:lang w:eastAsia="zh-CN"/>
        </w:rPr>
        <w:t>range measurement in sensing</w:t>
      </w:r>
      <w:r w:rsidR="009334DB" w:rsidRPr="00E72D44">
        <w:rPr>
          <w:rFonts w:eastAsiaTheme="minorEastAsia" w:hint="eastAsia"/>
          <w:lang w:eastAsia="zh-CN"/>
        </w:rPr>
        <w:t xml:space="preserve">, especially </w:t>
      </w:r>
      <w:r w:rsidR="006A6930" w:rsidRPr="00E72D44">
        <w:rPr>
          <w:rFonts w:eastAsiaTheme="minorEastAsia" w:hint="eastAsia"/>
          <w:lang w:eastAsia="zh-CN"/>
        </w:rPr>
        <w:t xml:space="preserve">in </w:t>
      </w:r>
      <w:r w:rsidR="00994BFB" w:rsidRPr="00E72D44">
        <w:rPr>
          <w:rFonts w:eastAsiaTheme="minorEastAsia" w:hint="eastAsia"/>
          <w:lang w:eastAsia="zh-CN"/>
        </w:rPr>
        <w:t>large SCS situation</w:t>
      </w:r>
      <w:r w:rsidR="00BA1924" w:rsidRPr="00E72D44">
        <w:rPr>
          <w:rFonts w:eastAsiaTheme="minorEastAsia" w:hint="eastAsia"/>
          <w:lang w:eastAsia="zh-CN"/>
        </w:rPr>
        <w:t>s</w:t>
      </w:r>
      <w:r w:rsidR="00CA0B4C" w:rsidRPr="00E72D44">
        <w:rPr>
          <w:rFonts w:eastAsiaTheme="minorEastAsia" w:hint="eastAsia"/>
          <w:lang w:eastAsia="zh-CN"/>
        </w:rPr>
        <w:t xml:space="preserve"> such as 120KHz</w:t>
      </w:r>
      <w:r w:rsidR="00994BFB" w:rsidRPr="00E72D44">
        <w:rPr>
          <w:rFonts w:eastAsiaTheme="minorEastAsia" w:hint="eastAsia"/>
          <w:lang w:eastAsia="zh-CN"/>
        </w:rPr>
        <w:t>,</w:t>
      </w:r>
      <w:r w:rsidR="0054554B" w:rsidRPr="00E72D44">
        <w:rPr>
          <w:rFonts w:eastAsiaTheme="minorEastAsia" w:hint="eastAsia"/>
          <w:lang w:eastAsia="zh-CN"/>
        </w:rPr>
        <w:t xml:space="preserve"> </w:t>
      </w:r>
      <w:r w:rsidR="000543B9" w:rsidRPr="00E72D44">
        <w:rPr>
          <w:rFonts w:eastAsiaTheme="minorEastAsia" w:hint="eastAsia"/>
          <w:lang w:eastAsia="zh-CN"/>
        </w:rPr>
        <w:t>the</w:t>
      </w:r>
      <w:r w:rsidR="00FF6F1B" w:rsidRPr="00E72D44">
        <w:rPr>
          <w:rFonts w:eastAsiaTheme="minorEastAsia"/>
          <w:lang w:eastAsia="zh-CN"/>
        </w:rPr>
        <w:t xml:space="preserve"> maximum </w:t>
      </w:r>
      <w:r w:rsidR="00FF6F1B" w:rsidRPr="00E72D44">
        <w:rPr>
          <w:rFonts w:eastAsiaTheme="minorEastAsia" w:hint="eastAsia"/>
          <w:lang w:eastAsia="zh-CN"/>
        </w:rPr>
        <w:t>sensing</w:t>
      </w:r>
      <w:r w:rsidR="00FF6F1B" w:rsidRPr="00E72D44">
        <w:rPr>
          <w:rFonts w:eastAsiaTheme="minorEastAsia"/>
          <w:lang w:eastAsia="zh-CN"/>
        </w:rPr>
        <w:t xml:space="preserve"> dist</w:t>
      </w:r>
      <w:r w:rsidR="006617AC" w:rsidRPr="00E72D44">
        <w:rPr>
          <w:rFonts w:eastAsiaTheme="minorEastAsia" w:hint="eastAsia"/>
          <w:lang w:eastAsia="zh-CN"/>
        </w:rPr>
        <w:t>ance</w:t>
      </w:r>
      <w:r w:rsidR="00FF6F1B" w:rsidRPr="00E72D44">
        <w:rPr>
          <w:rFonts w:eastAsiaTheme="minorEastAsia"/>
          <w:lang w:eastAsia="zh-CN"/>
        </w:rPr>
        <w:t xml:space="preserve"> without </w:t>
      </w:r>
      <w:r w:rsidR="006617AC" w:rsidRPr="00E72D44">
        <w:rPr>
          <w:rFonts w:eastAsiaTheme="minorEastAsia" w:hint="eastAsia"/>
          <w:lang w:eastAsia="zh-CN"/>
        </w:rPr>
        <w:t>ambiguity</w:t>
      </w:r>
      <w:r w:rsidR="00FF6F1B" w:rsidRPr="00E72D44">
        <w:rPr>
          <w:rFonts w:eastAsiaTheme="minorEastAsia"/>
          <w:lang w:eastAsia="zh-CN"/>
        </w:rPr>
        <w:t xml:space="preserve"> </w:t>
      </w:r>
      <w:r w:rsidR="007A3421" w:rsidRPr="00E72D44">
        <w:rPr>
          <w:rFonts w:eastAsiaTheme="minorEastAsia"/>
          <w:lang w:eastAsia="zh-CN"/>
        </w:rPr>
        <w:t xml:space="preserve">will be quite short and may not be able to meet the </w:t>
      </w:r>
      <w:r w:rsidR="007A3421" w:rsidRPr="00E72D44">
        <w:rPr>
          <w:rFonts w:eastAsiaTheme="minorEastAsia" w:hint="eastAsia"/>
          <w:lang w:eastAsia="zh-CN"/>
        </w:rPr>
        <w:t>requirements</w:t>
      </w:r>
      <w:r w:rsidR="007A3421" w:rsidRPr="00E72D44">
        <w:rPr>
          <w:rFonts w:eastAsiaTheme="minorEastAsia"/>
          <w:lang w:eastAsia="zh-CN"/>
        </w:rPr>
        <w:t xml:space="preserve"> of </w:t>
      </w:r>
      <w:r w:rsidR="00A43175" w:rsidRPr="00E72D44">
        <w:rPr>
          <w:rFonts w:eastAsiaTheme="minorEastAsia" w:hint="eastAsia"/>
          <w:lang w:eastAsia="zh-CN"/>
        </w:rPr>
        <w:t>some</w:t>
      </w:r>
      <w:r w:rsidR="007A3421" w:rsidRPr="00E72D44">
        <w:rPr>
          <w:rFonts w:eastAsiaTheme="minorEastAsia"/>
          <w:lang w:eastAsia="zh-CN"/>
        </w:rPr>
        <w:t xml:space="preserve"> types of sensing services</w:t>
      </w:r>
      <w:r w:rsidR="00A53FEA" w:rsidRPr="00E72D44">
        <w:rPr>
          <w:rFonts w:eastAsiaTheme="minorEastAsia" w:hint="eastAsia"/>
          <w:lang w:eastAsia="zh-CN"/>
        </w:rPr>
        <w:t xml:space="preserve">. </w:t>
      </w:r>
      <w:r w:rsidR="00746F92" w:rsidRPr="00E72D44">
        <w:rPr>
          <w:rFonts w:eastAsiaTheme="minorEastAsia" w:hint="eastAsia"/>
          <w:lang w:eastAsia="zh-CN"/>
        </w:rPr>
        <w:t xml:space="preserve">For instance, </w:t>
      </w:r>
      <w:r w:rsidR="00B120DC" w:rsidRPr="00E72D44">
        <w:rPr>
          <w:rFonts w:eastAsiaTheme="minorEastAsia" w:hint="eastAsia"/>
          <w:lang w:eastAsia="zh-CN"/>
        </w:rPr>
        <w:t xml:space="preserve">if the SCS=120KHz, </w:t>
      </w:r>
      <w:r w:rsidR="00DC7FFB" w:rsidRPr="00E72D44">
        <w:rPr>
          <w:rFonts w:eastAsiaTheme="minorEastAsia" w:hint="eastAsia"/>
          <w:lang w:eastAsia="zh-CN"/>
        </w:rPr>
        <w:t xml:space="preserve">the </w:t>
      </w:r>
      <w:r w:rsidR="00BA5F0C" w:rsidRPr="00E72D44">
        <w:rPr>
          <w:rFonts w:eastAsiaTheme="minorEastAsia" w:hint="eastAsia"/>
          <w:lang w:eastAsia="zh-CN"/>
        </w:rPr>
        <w:t>density</w:t>
      </w:r>
      <w:r w:rsidR="00CE4103" w:rsidRPr="00E72D44">
        <w:rPr>
          <w:rFonts w:eastAsiaTheme="minorEastAsia" w:hint="eastAsia"/>
          <w:lang w:eastAsia="zh-CN"/>
        </w:rPr>
        <w:t xml:space="preserve"> of CSI-RS in </w:t>
      </w:r>
      <w:r w:rsidR="00CE4103" w:rsidRPr="00E72D44">
        <w:rPr>
          <w:rFonts w:eastAsiaTheme="minorEastAsia"/>
          <w:lang w:eastAsia="zh-CN"/>
        </w:rPr>
        <w:t>frequency</w:t>
      </w:r>
      <w:r w:rsidR="00CE4103" w:rsidRPr="00E72D44">
        <w:rPr>
          <w:rFonts w:eastAsiaTheme="minorEastAsia" w:hint="eastAsia"/>
          <w:lang w:eastAsia="zh-CN"/>
        </w:rPr>
        <w:t xml:space="preserve"> domain</w:t>
      </w:r>
      <w:r w:rsidR="00BA5F0C" w:rsidRPr="00E72D44">
        <w:rPr>
          <w:rFonts w:eastAsiaTheme="minorEastAsia" w:hint="eastAsia"/>
          <w:lang w:eastAsia="zh-CN"/>
        </w:rPr>
        <w:t xml:space="preserve"> </w:t>
      </w:r>
      <w:r w:rsidR="00CE4103" w:rsidRPr="00E72D44">
        <w:rPr>
          <w:rFonts w:eastAsiaTheme="minorEastAsia" w:hint="eastAsia"/>
          <w:lang w:eastAsia="zh-CN"/>
        </w:rPr>
        <w:t>is configured</w:t>
      </w:r>
      <w:r w:rsidR="0025221E" w:rsidRPr="00E72D44">
        <w:rPr>
          <w:rFonts w:eastAsiaTheme="minorEastAsia" w:hint="eastAsia"/>
          <w:lang w:eastAsia="zh-CN"/>
        </w:rPr>
        <w:t xml:space="preserve"> as </w:t>
      </w:r>
      <m:oMath>
        <m:r>
          <w:rPr>
            <w:rFonts w:ascii="Cambria Math" w:eastAsiaTheme="minorEastAsia" w:hAnsi="Cambria Math"/>
            <w:lang w:eastAsia="zh-CN"/>
          </w:rPr>
          <m:t>ρ</m:t>
        </m:r>
        <m:r>
          <m:rPr>
            <m:sty m:val="p"/>
          </m:rPr>
          <w:rPr>
            <w:rFonts w:ascii="Cambria Math" w:eastAsiaTheme="minorEastAsia" w:hAnsi="Cambria Math"/>
            <w:lang w:eastAsia="zh-CN"/>
          </w:rPr>
          <m:t>=</m:t>
        </m:r>
      </m:oMath>
      <w:r w:rsidR="007F7382" w:rsidRPr="00E72D44">
        <w:rPr>
          <w:rFonts w:eastAsiaTheme="minorEastAsia" w:hint="eastAsia"/>
          <w:lang w:eastAsia="zh-CN"/>
        </w:rPr>
        <w:t xml:space="preserve">1, means </w:t>
      </w:r>
      <w:r w:rsidR="00432317" w:rsidRPr="00E72D44">
        <w:rPr>
          <w:rFonts w:eastAsiaTheme="minorEastAsia" w:hint="eastAsia"/>
          <w:lang w:eastAsia="zh-CN"/>
        </w:rPr>
        <w:t xml:space="preserve">the </w:t>
      </w:r>
      <w:r w:rsidR="00C51F2C" w:rsidRPr="00E72D44">
        <w:rPr>
          <w:rFonts w:eastAsiaTheme="minorEastAsia" w:hint="eastAsia"/>
          <w:lang w:eastAsia="zh-CN"/>
        </w:rPr>
        <w:t xml:space="preserve">interval </w:t>
      </w:r>
      <w:r w:rsidR="00A97EF8" w:rsidRPr="00E72D44">
        <w:rPr>
          <w:rFonts w:eastAsiaTheme="minorEastAsia" w:hint="eastAsia"/>
          <w:lang w:eastAsia="zh-CN"/>
        </w:rPr>
        <w:t>is 1 RB</w:t>
      </w:r>
      <w:r w:rsidR="00386C2C" w:rsidRPr="00E72D44">
        <w:rPr>
          <w:rFonts w:eastAsiaTheme="minorEastAsia" w:hint="eastAsia"/>
          <w:lang w:eastAsia="zh-CN"/>
        </w:rPr>
        <w:t xml:space="preserve">, </w:t>
      </w:r>
      <w:r w:rsidR="004548B0" w:rsidRPr="00E72D44">
        <w:rPr>
          <w:rFonts w:eastAsiaTheme="minorEastAsia" w:hint="eastAsia"/>
          <w:lang w:eastAsia="zh-CN"/>
        </w:rPr>
        <w:t xml:space="preserve">then </w:t>
      </w:r>
      <w:r w:rsidR="00286EDE" w:rsidRPr="00E72D44">
        <w:rPr>
          <w:rFonts w:eastAsiaTheme="minorEastAsia" w:hint="eastAsia"/>
          <w:lang w:eastAsia="zh-CN"/>
        </w:rPr>
        <w:t xml:space="preserve">the </w:t>
      </w:r>
      <w:r w:rsidR="008447E9" w:rsidRPr="00E72D44">
        <w:rPr>
          <w:rFonts w:eastAsiaTheme="minorEastAsia" w:hint="eastAsia"/>
          <w:lang w:eastAsia="zh-CN"/>
        </w:rPr>
        <w:t xml:space="preserve">sensing </w:t>
      </w:r>
      <w:r w:rsidR="00FF36AB" w:rsidRPr="00E72D44">
        <w:rPr>
          <w:rFonts w:eastAsiaTheme="minorEastAsia" w:hint="eastAsia"/>
          <w:lang w:eastAsia="zh-CN"/>
        </w:rPr>
        <w:t xml:space="preserve">distance </w:t>
      </w:r>
      <w:r w:rsidR="005230D0" w:rsidRPr="00E72D44">
        <w:rPr>
          <w:rFonts w:eastAsiaTheme="minorEastAsia" w:hint="eastAsia"/>
          <w:lang w:eastAsia="zh-CN"/>
        </w:rPr>
        <w:t xml:space="preserve">without </w:t>
      </w:r>
      <w:r w:rsidR="007A289F" w:rsidRPr="00E72D44">
        <w:rPr>
          <w:rFonts w:eastAsiaTheme="minorEastAsia" w:hint="eastAsia"/>
          <w:lang w:eastAsia="zh-CN"/>
        </w:rPr>
        <w:t xml:space="preserve">ambiguity </w:t>
      </w:r>
      <w:r w:rsidR="00DB05E5" w:rsidRPr="00E72D44">
        <w:rPr>
          <w:rFonts w:eastAsiaTheme="minorEastAsia" w:hint="eastAsia"/>
          <w:lang w:eastAsia="zh-CN"/>
        </w:rPr>
        <w:t xml:space="preserve">is </w:t>
      </w:r>
      <w:r w:rsidR="00E45069" w:rsidRPr="00E72D44">
        <w:rPr>
          <w:rFonts w:eastAsiaTheme="minorEastAsia" w:hint="eastAsia"/>
          <w:lang w:eastAsia="zh-CN"/>
        </w:rPr>
        <w:t>c/(2*SCS*</w:t>
      </w:r>
      <m:oMath>
        <m:r>
          <w:rPr>
            <w:rFonts w:ascii="Cambria Math" w:eastAsiaTheme="minorEastAsia" w:hAnsi="Cambria Math"/>
            <w:lang w:eastAsia="zh-CN"/>
          </w:rPr>
          <m:t>ρ</m:t>
        </m:r>
      </m:oMath>
      <w:r w:rsidR="00E45069" w:rsidRPr="00E72D44">
        <w:rPr>
          <w:rFonts w:eastAsiaTheme="minorEastAsia" w:hint="eastAsia"/>
          <w:lang w:eastAsia="zh-CN"/>
        </w:rPr>
        <w:t>*12)</w:t>
      </w:r>
      <w:r w:rsidR="00684E14" w:rsidRPr="00E72D44">
        <w:rPr>
          <w:rFonts w:eastAsiaTheme="minorEastAsia" w:hint="eastAsia"/>
          <w:lang w:eastAsia="zh-CN"/>
        </w:rPr>
        <w:t>=</w:t>
      </w:r>
      <w:r w:rsidR="00A73099" w:rsidRPr="00E72D44">
        <w:rPr>
          <w:rFonts w:eastAsiaTheme="minorEastAsia" w:hint="eastAsia"/>
          <w:lang w:eastAsia="zh-CN"/>
        </w:rPr>
        <w:t>104.16m</w:t>
      </w:r>
      <w:r w:rsidR="002B3CC5" w:rsidRPr="00E72D44">
        <w:rPr>
          <w:rFonts w:eastAsiaTheme="minorEastAsia" w:hint="eastAsia"/>
          <w:lang w:eastAsia="zh-CN"/>
        </w:rPr>
        <w:t xml:space="preserve">. </w:t>
      </w:r>
      <w:r w:rsidR="001425A4" w:rsidRPr="00E72D44">
        <w:rPr>
          <w:rFonts w:eastAsiaTheme="minorEastAsia"/>
          <w:lang w:eastAsia="zh-CN"/>
        </w:rPr>
        <w:t>The general requirement is that the ranging radius must be at least close to the kilometer level, so the coverage capability is obviously insufficient, therefore, if CSI-RS is used for sensing, the frequency domain density setting needs to be more flexible, especially in the case of a large SCS</w:t>
      </w:r>
      <w:r w:rsidR="001425A4" w:rsidRPr="00E72D44">
        <w:rPr>
          <w:rFonts w:eastAsiaTheme="minorEastAsia" w:hint="eastAsia"/>
          <w:lang w:eastAsia="zh-CN"/>
        </w:rPr>
        <w:t>.</w:t>
      </w:r>
    </w:p>
    <w:p w14:paraId="4AE52DD6" w14:textId="5A714390" w:rsidR="007F242C" w:rsidRPr="00E72D44" w:rsidRDefault="000C0452"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The PRS</w:t>
      </w:r>
      <w:r w:rsidR="00FA16C8" w:rsidRPr="00E72D44">
        <w:rPr>
          <w:rFonts w:eastAsiaTheme="minorEastAsia" w:hint="eastAsia"/>
          <w:lang w:eastAsia="zh-CN"/>
        </w:rPr>
        <w:t xml:space="preserve"> </w:t>
      </w:r>
      <w:r w:rsidR="00441A9F" w:rsidRPr="00E72D44">
        <w:rPr>
          <w:rFonts w:eastAsiaTheme="minorEastAsia"/>
          <w:lang w:eastAsia="zh-CN"/>
        </w:rPr>
        <w:t xml:space="preserve">might intuitively be considered </w:t>
      </w:r>
      <w:r w:rsidR="00441A9F" w:rsidRPr="00E72D44">
        <w:rPr>
          <w:rFonts w:eastAsiaTheme="minorEastAsia" w:hint="eastAsia"/>
          <w:lang w:eastAsia="zh-CN"/>
        </w:rPr>
        <w:t xml:space="preserve">as </w:t>
      </w:r>
      <w:r w:rsidR="00441A9F" w:rsidRPr="00E72D44">
        <w:rPr>
          <w:rFonts w:eastAsiaTheme="minorEastAsia"/>
          <w:lang w:eastAsia="zh-CN"/>
        </w:rPr>
        <w:t xml:space="preserve">the most suitable reference signal for </w:t>
      </w:r>
      <w:r w:rsidR="00441A9F" w:rsidRPr="00E72D44">
        <w:rPr>
          <w:rFonts w:eastAsiaTheme="minorEastAsia" w:hint="eastAsia"/>
          <w:lang w:eastAsia="zh-CN"/>
        </w:rPr>
        <w:t>sensing</w:t>
      </w:r>
      <w:r w:rsidR="00E62A4E" w:rsidRPr="00E72D44">
        <w:rPr>
          <w:rFonts w:eastAsiaTheme="minorEastAsia" w:hint="eastAsia"/>
          <w:lang w:eastAsia="zh-CN"/>
        </w:rPr>
        <w:t xml:space="preserve">, </w:t>
      </w:r>
      <w:r w:rsidR="00DA0542" w:rsidRPr="00E72D44">
        <w:rPr>
          <w:rFonts w:eastAsiaTheme="minorEastAsia"/>
          <w:lang w:eastAsia="zh-CN"/>
        </w:rPr>
        <w:t xml:space="preserve">since it was originally designed for use in </w:t>
      </w:r>
      <w:r w:rsidR="00DA0542" w:rsidRPr="00E72D44">
        <w:rPr>
          <w:rFonts w:eastAsiaTheme="minorEastAsia" w:hint="eastAsia"/>
          <w:lang w:eastAsia="zh-CN"/>
        </w:rPr>
        <w:t xml:space="preserve">positioning. </w:t>
      </w:r>
      <w:r w:rsidR="009E708B" w:rsidRPr="00E72D44">
        <w:rPr>
          <w:rFonts w:eastAsiaTheme="minorEastAsia" w:hint="eastAsia"/>
          <w:lang w:eastAsia="zh-CN"/>
        </w:rPr>
        <w:t>In t</w:t>
      </w:r>
      <w:r w:rsidR="009E708B" w:rsidRPr="00E72D44">
        <w:rPr>
          <w:rFonts w:eastAsiaTheme="minorEastAsia"/>
          <w:lang w:eastAsia="zh-CN"/>
        </w:rPr>
        <w:t>ime-domain</w:t>
      </w:r>
      <w:r w:rsidR="009E708B" w:rsidRPr="00E72D44">
        <w:rPr>
          <w:rFonts w:eastAsiaTheme="minorEastAsia" w:hint="eastAsia"/>
          <w:lang w:eastAsia="zh-CN"/>
        </w:rPr>
        <w:t>, PRS can be</w:t>
      </w:r>
      <w:r w:rsidR="009E708B" w:rsidRPr="00E72D44">
        <w:rPr>
          <w:rFonts w:eastAsiaTheme="minorEastAsia"/>
          <w:lang w:eastAsia="zh-CN"/>
        </w:rPr>
        <w:t xml:space="preserve"> </w:t>
      </w:r>
      <w:r w:rsidR="009E708B" w:rsidRPr="00E72D44">
        <w:rPr>
          <w:rFonts w:eastAsiaTheme="minorEastAsia" w:hint="eastAsia"/>
          <w:lang w:eastAsia="zh-CN"/>
        </w:rPr>
        <w:t>c</w:t>
      </w:r>
      <w:r w:rsidR="009E708B" w:rsidRPr="00E72D44">
        <w:rPr>
          <w:rFonts w:eastAsiaTheme="minorEastAsia"/>
          <w:lang w:eastAsia="zh-CN"/>
        </w:rPr>
        <w:t>onfigurable in any symbol within a slot, avoiding signals/channels like PSS/SSS/PDCCH.</w:t>
      </w:r>
      <w:r w:rsidR="006D00D3" w:rsidRPr="00E72D44">
        <w:rPr>
          <w:rFonts w:eastAsiaTheme="minorEastAsia" w:hint="eastAsia"/>
          <w:lang w:eastAsia="zh-CN"/>
        </w:rPr>
        <w:t xml:space="preserve"> </w:t>
      </w:r>
      <w:r w:rsidR="00AA0267" w:rsidRPr="00E72D44">
        <w:rPr>
          <w:rFonts w:eastAsiaTheme="minorEastAsia" w:hint="eastAsia"/>
          <w:lang w:eastAsia="zh-CN"/>
        </w:rPr>
        <w:t xml:space="preserve">In frequency-domain, it is arranged in comb format with offsets, </w:t>
      </w:r>
      <w:r w:rsidR="00500C37" w:rsidRPr="00E72D44">
        <w:rPr>
          <w:rFonts w:eastAsiaTheme="minorEastAsia" w:hint="eastAsia"/>
          <w:lang w:eastAsia="zh-CN"/>
        </w:rPr>
        <w:t xml:space="preserve">and </w:t>
      </w:r>
      <w:r w:rsidR="00AA0267" w:rsidRPr="00E72D44">
        <w:rPr>
          <w:rFonts w:eastAsiaTheme="minorEastAsia" w:hint="eastAsia"/>
          <w:lang w:eastAsia="zh-CN"/>
        </w:rPr>
        <w:t>must occupy continuous RBs.</w:t>
      </w:r>
      <w:r w:rsidR="00944B17" w:rsidRPr="00E72D44">
        <w:rPr>
          <w:rFonts w:eastAsiaTheme="minorEastAsia" w:hint="eastAsia"/>
          <w:lang w:eastAsia="zh-CN"/>
        </w:rPr>
        <w:t xml:space="preserve"> </w:t>
      </w:r>
    </w:p>
    <w:p w14:paraId="126D8089" w14:textId="69E356EC" w:rsidR="00FB17CC" w:rsidRPr="00E72D44" w:rsidRDefault="00FB17CC"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In our observation, i</w:t>
      </w:r>
      <w:r w:rsidRPr="00E72D44">
        <w:rPr>
          <w:rFonts w:eastAsiaTheme="minorEastAsia"/>
          <w:lang w:eastAsia="zh-CN"/>
        </w:rPr>
        <w:t xml:space="preserve">n the time domain, arranging sensing symbols at certain intervals rather than in batches is more conducive to </w:t>
      </w:r>
      <w:r w:rsidR="002511AD" w:rsidRPr="00E72D44">
        <w:rPr>
          <w:rFonts w:eastAsiaTheme="minorEastAsia" w:hint="eastAsia"/>
          <w:lang w:eastAsia="zh-CN"/>
        </w:rPr>
        <w:t>velocity</w:t>
      </w:r>
      <w:r w:rsidRPr="00E72D44">
        <w:rPr>
          <w:rFonts w:eastAsiaTheme="minorEastAsia"/>
          <w:lang w:eastAsia="zh-CN"/>
        </w:rPr>
        <w:t xml:space="preserve"> estimation. Therefore, under the same resource proportion, the frame format design should prefer to divide a small number of sensing symbols in each slot rather than allocate the entire slot for sensing. On the other hand, short symbols </w:t>
      </w:r>
      <w:r w:rsidR="00994E9F" w:rsidRPr="00E72D44">
        <w:rPr>
          <w:rFonts w:eastAsiaTheme="minorEastAsia" w:hint="eastAsia"/>
          <w:lang w:eastAsia="zh-CN"/>
        </w:rPr>
        <w:t xml:space="preserve">with large SCS </w:t>
      </w:r>
      <w:r w:rsidRPr="00E72D44">
        <w:rPr>
          <w:rFonts w:eastAsiaTheme="minorEastAsia"/>
          <w:lang w:eastAsia="zh-CN"/>
        </w:rPr>
        <w:t xml:space="preserve">are sufficient for sensing. The symbol length corresponding to the existing small subcarrier spacing such as 15KHz </w:t>
      </w:r>
      <w:r w:rsidR="00EC4C3D" w:rsidRPr="00E72D44">
        <w:rPr>
          <w:rFonts w:eastAsiaTheme="minorEastAsia"/>
          <w:lang w:eastAsia="zh-CN"/>
        </w:rPr>
        <w:t>might</w:t>
      </w:r>
      <w:r w:rsidR="00EC4C3D" w:rsidRPr="00E72D44">
        <w:rPr>
          <w:rFonts w:eastAsiaTheme="minorEastAsia" w:hint="eastAsia"/>
          <w:lang w:eastAsia="zh-CN"/>
        </w:rPr>
        <w:t xml:space="preserve"> be</w:t>
      </w:r>
      <w:r w:rsidRPr="00E72D44">
        <w:rPr>
          <w:rFonts w:eastAsiaTheme="minorEastAsia"/>
          <w:lang w:eastAsia="zh-CN"/>
        </w:rPr>
        <w:t xml:space="preserve"> </w:t>
      </w:r>
      <w:r w:rsidR="00B23EED" w:rsidRPr="00E72D44">
        <w:rPr>
          <w:rFonts w:eastAsiaTheme="minorEastAsia" w:hint="eastAsia"/>
          <w:lang w:eastAsia="zh-CN"/>
        </w:rPr>
        <w:t>a kind of luxury</w:t>
      </w:r>
      <w:r w:rsidRPr="00E72D44">
        <w:rPr>
          <w:rFonts w:eastAsiaTheme="minorEastAsia"/>
          <w:lang w:eastAsia="zh-CN"/>
        </w:rPr>
        <w:t xml:space="preserve"> for sensing. Short sensing symbols are beneficial for conducting more signal transmission and reception within the same resource overhead, reducing scanning delay and improving accuracy. </w:t>
      </w:r>
    </w:p>
    <w:p w14:paraId="4415E91A" w14:textId="411BB70B" w:rsidR="00085706" w:rsidRPr="00E72D44" w:rsidRDefault="00F853B7"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 xml:space="preserve">In the following, we use simple theoretical calculations to show what kind of </w:t>
      </w:r>
      <w:r w:rsidRPr="00E72D44">
        <w:rPr>
          <w:rFonts w:eastAsiaTheme="minorEastAsia" w:hint="eastAsia"/>
          <w:lang w:eastAsia="zh-CN"/>
        </w:rPr>
        <w:t>sensing</w:t>
      </w:r>
      <w:r w:rsidRPr="00E72D44">
        <w:rPr>
          <w:rFonts w:eastAsiaTheme="minorEastAsia"/>
          <w:lang w:eastAsia="zh-CN"/>
        </w:rPr>
        <w:t xml:space="preserve"> resource arrangement is appropriate, i.e., to satisfy the </w:t>
      </w:r>
      <w:r w:rsidR="00D7254D" w:rsidRPr="00E72D44">
        <w:rPr>
          <w:rFonts w:eastAsiaTheme="minorEastAsia" w:hint="eastAsia"/>
          <w:lang w:eastAsia="zh-CN"/>
        </w:rPr>
        <w:t>sensing</w:t>
      </w:r>
      <w:r w:rsidRPr="00E72D44">
        <w:rPr>
          <w:rFonts w:eastAsiaTheme="minorEastAsia"/>
          <w:lang w:eastAsia="zh-CN"/>
        </w:rPr>
        <w:t xml:space="preserve"> demand of the general scenario while taking up as little resources as possible.</w:t>
      </w:r>
      <w:r w:rsidR="00E01E35" w:rsidRPr="00E72D44">
        <w:rPr>
          <w:rFonts w:eastAsiaTheme="minorEastAsia" w:hint="eastAsia"/>
          <w:lang w:eastAsia="zh-CN"/>
        </w:rPr>
        <w:t xml:space="preserve"> </w:t>
      </w:r>
      <w:r w:rsidR="00E01E35" w:rsidRPr="00E72D44">
        <w:rPr>
          <w:rFonts w:eastAsiaTheme="minorEastAsia"/>
          <w:lang w:eastAsia="zh-CN"/>
        </w:rPr>
        <w:t>Here we assume that the resource arrangement is uniform in both time and frequency domains, because it is simple and intuitive enough for us to have a quantitative understanding</w:t>
      </w:r>
      <w:r w:rsidR="00D35FE7" w:rsidRPr="00E72D44">
        <w:rPr>
          <w:rFonts w:eastAsiaTheme="minorEastAsia" w:hint="eastAsia"/>
          <w:lang w:eastAsia="zh-CN"/>
        </w:rPr>
        <w:t>.</w:t>
      </w:r>
      <w:r w:rsidR="00E01E35" w:rsidRPr="00E72D44">
        <w:rPr>
          <w:rFonts w:eastAsiaTheme="minorEastAsia"/>
          <w:lang w:eastAsia="zh-CN"/>
        </w:rPr>
        <w:t xml:space="preserve"> </w:t>
      </w:r>
      <w:r w:rsidR="00D35FE7" w:rsidRPr="00E72D44">
        <w:rPr>
          <w:rFonts w:eastAsiaTheme="minorEastAsia" w:hint="eastAsia"/>
          <w:lang w:eastAsia="zh-CN"/>
        </w:rPr>
        <w:t>T</w:t>
      </w:r>
      <w:r w:rsidR="000A2356" w:rsidRPr="00E72D44">
        <w:rPr>
          <w:rFonts w:eastAsiaTheme="minorEastAsia" w:hint="eastAsia"/>
          <w:lang w:eastAsia="zh-CN"/>
        </w:rPr>
        <w:t>he discussion of</w:t>
      </w:r>
      <w:r w:rsidR="00E01E35" w:rsidRPr="00E72D44">
        <w:rPr>
          <w:rFonts w:eastAsiaTheme="minorEastAsia"/>
          <w:lang w:eastAsia="zh-CN"/>
        </w:rPr>
        <w:t xml:space="preserve"> non-uniform </w:t>
      </w:r>
      <w:r w:rsidR="006504E4" w:rsidRPr="00E72D44">
        <w:rPr>
          <w:rFonts w:eastAsiaTheme="minorEastAsia"/>
          <w:lang w:eastAsia="zh-CN"/>
        </w:rPr>
        <w:t>cases</w:t>
      </w:r>
      <w:r w:rsidR="00E01E35" w:rsidRPr="00E72D44">
        <w:rPr>
          <w:rFonts w:eastAsiaTheme="minorEastAsia"/>
          <w:lang w:eastAsia="zh-CN"/>
        </w:rPr>
        <w:t xml:space="preserve"> </w:t>
      </w:r>
      <w:r w:rsidR="000A2356" w:rsidRPr="00E72D44">
        <w:rPr>
          <w:rFonts w:eastAsiaTheme="minorEastAsia"/>
          <w:lang w:eastAsia="zh-CN"/>
        </w:rPr>
        <w:t>beyon</w:t>
      </w:r>
      <w:r w:rsidR="000A2356" w:rsidRPr="00E72D44">
        <w:rPr>
          <w:rFonts w:eastAsiaTheme="minorEastAsia" w:hint="eastAsia"/>
          <w:lang w:eastAsia="zh-CN"/>
        </w:rPr>
        <w:t>d the scope of this contribution</w:t>
      </w:r>
      <w:r w:rsidR="00E01E35" w:rsidRPr="00E72D44">
        <w:rPr>
          <w:rFonts w:eastAsiaTheme="minorEastAsia"/>
          <w:lang w:eastAsia="zh-CN"/>
        </w:rPr>
        <w:t>.</w:t>
      </w:r>
      <w:r w:rsidR="000A2356" w:rsidRPr="00E72D44">
        <w:rPr>
          <w:rFonts w:eastAsiaTheme="minorEastAsia" w:hint="eastAsia"/>
          <w:lang w:eastAsia="zh-CN"/>
        </w:rPr>
        <w:t xml:space="preserve"> </w:t>
      </w:r>
      <w:r w:rsidR="002C7D1D" w:rsidRPr="00E72D44">
        <w:rPr>
          <w:rFonts w:eastAsiaTheme="minorEastAsia" w:hint="eastAsia"/>
          <w:lang w:eastAsia="zh-CN"/>
        </w:rPr>
        <w:t xml:space="preserve"> </w:t>
      </w:r>
    </w:p>
    <w:p w14:paraId="333234D8" w14:textId="4EC4C607" w:rsidR="00865652" w:rsidRPr="00E72D44" w:rsidRDefault="00DF4B85"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We begin by giving the theoretical formulas for the resolution and unambiguous range of distance and velocity</w:t>
      </w:r>
      <w:r w:rsidRPr="00E72D44">
        <w:rPr>
          <w:rFonts w:eastAsiaTheme="minorEastAsia" w:hint="eastAsia"/>
          <w:lang w:eastAsia="zh-CN"/>
        </w:rPr>
        <w:t>.</w:t>
      </w:r>
    </w:p>
    <w:p w14:paraId="0970916F" w14:textId="077095CF" w:rsidR="000D0B80" w:rsidRPr="00E72D44" w:rsidRDefault="000D0B80"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range resolution is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δ</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r>
              <w:rPr>
                <w:rFonts w:ascii="Cambria Math" w:eastAsiaTheme="minorEastAsia" w:hAnsi="Cambria Math"/>
                <w:lang w:eastAsia="zh-CN"/>
              </w:rPr>
              <m:t>B</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r>
              <w:rPr>
                <w:rFonts w:ascii="Cambria Math" w:eastAsiaTheme="minorEastAsia" w:hAnsi="Cambria Math"/>
                <w:lang w:eastAsia="zh-CN"/>
              </w:rPr>
              <m:t>SCS</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lang w:eastAsia="zh-CN"/>
              </w:rPr>
              <m:t>*12</m:t>
            </m:r>
          </m:den>
        </m:f>
      </m:oMath>
      <w:r w:rsidR="00C22B1E" w:rsidRPr="00E72D44">
        <w:rPr>
          <w:rFonts w:eastAsiaTheme="minorEastAsia" w:hint="eastAsia"/>
          <w:lang w:eastAsia="zh-CN"/>
        </w:rPr>
        <w:t>, w</w:t>
      </w:r>
      <w:r w:rsidRPr="00E72D44">
        <w:rPr>
          <w:rFonts w:eastAsiaTheme="minorEastAsia" w:hint="eastAsia"/>
          <w:lang w:eastAsia="zh-CN"/>
        </w:rPr>
        <w:t xml:space="preserve">here </w:t>
      </w:r>
      <m:oMath>
        <m:r>
          <w:rPr>
            <w:rFonts w:ascii="Cambria Math" w:eastAsiaTheme="minorEastAsia" w:hAnsi="Cambria Math"/>
            <w:lang w:eastAsia="zh-CN"/>
          </w:rPr>
          <m:t>c</m:t>
        </m:r>
      </m:oMath>
      <w:r w:rsidRPr="00E72D44">
        <w:rPr>
          <w:rFonts w:eastAsiaTheme="minorEastAsia" w:hint="eastAsia"/>
          <w:lang w:eastAsia="zh-CN"/>
        </w:rPr>
        <w:t xml:space="preserve"> is the velocity of light, </w:t>
      </w:r>
      <m:oMath>
        <m:r>
          <w:rPr>
            <w:rFonts w:ascii="Cambria Math" w:eastAsiaTheme="minorEastAsia" w:hAnsi="Cambria Math"/>
            <w:lang w:eastAsia="zh-CN"/>
          </w:rPr>
          <m:t>B</m:t>
        </m:r>
      </m:oMath>
      <w:r w:rsidRPr="00E72D44">
        <w:rPr>
          <w:rFonts w:eastAsiaTheme="minorEastAsia" w:hint="eastAsia"/>
          <w:lang w:eastAsia="zh-CN"/>
        </w:rPr>
        <w:t xml:space="preserve"> is the bandwidth for sensing signal transmission.</w:t>
      </w:r>
    </w:p>
    <w:p w14:paraId="00849F4F" w14:textId="744C5285" w:rsidR="000D0B80" w:rsidRPr="00E72D44" w:rsidRDefault="000D0B80"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maximal range that can be detected without ambiguity is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max</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r>
              <w:rPr>
                <w:rFonts w:ascii="Cambria Math" w:eastAsiaTheme="minorEastAsia" w:hAnsi="Cambria Math"/>
                <w:lang w:eastAsia="zh-CN"/>
              </w:rPr>
              <m:t>SCS</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num>
          <m:den>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comb</m:t>
                </m:r>
              </m:sub>
              <m:sup>
                <m:r>
                  <w:rPr>
                    <w:rFonts w:ascii="Cambria Math" w:eastAsiaTheme="minorEastAsia" w:hAnsi="Cambria Math"/>
                    <w:lang w:eastAsia="zh-CN"/>
                  </w:rPr>
                  <m:t>F</m:t>
                </m:r>
              </m:sup>
            </m:sSubSup>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r>
              <w:rPr>
                <w:rFonts w:ascii="Cambria Math" w:eastAsiaTheme="minorEastAsia" w:hAnsi="Cambria Math"/>
                <w:lang w:eastAsia="zh-CN"/>
              </w:rPr>
              <m:t>SCS</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comb</m:t>
                </m:r>
              </m:sub>
            </m:sSub>
          </m:den>
        </m:f>
      </m:oMath>
      <w:r w:rsidR="00006D72" w:rsidRPr="00E72D44">
        <w:rPr>
          <w:rFonts w:eastAsiaTheme="minorEastAsia" w:hint="eastAsia"/>
          <w:lang w:eastAsia="zh-CN"/>
        </w:rPr>
        <w:t>, w</w:t>
      </w:r>
      <w:r w:rsidRPr="00E72D44">
        <w:rPr>
          <w:rFonts w:eastAsiaTheme="minorEastAsia" w:hint="eastAsia"/>
          <w:lang w:eastAsia="zh-CN"/>
        </w:rPr>
        <w:t xml:space="preserve">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comb</m:t>
            </m:r>
          </m:sub>
          <m:sup>
            <m:r>
              <w:rPr>
                <w:rFonts w:ascii="Cambria Math" w:eastAsiaTheme="minorEastAsia" w:hAnsi="Cambria Math"/>
                <w:lang w:eastAsia="zh-CN"/>
              </w:rPr>
              <m:t>F</m:t>
            </m:r>
          </m:sup>
        </m:sSubSup>
      </m:oMath>
      <w:r w:rsidRPr="00E72D44">
        <w:rPr>
          <w:rFonts w:eastAsiaTheme="minorEastAsia" w:hint="eastAsia"/>
          <w:lang w:eastAsia="zh-CN"/>
        </w:rPr>
        <w:t xml:space="preserve"> is the comb size of RE in frequency domain, means the RE interval of adjacent sensing R</w:t>
      </w:r>
      <w:r w:rsidR="00006D72" w:rsidRPr="00E72D44">
        <w:rPr>
          <w:rFonts w:eastAsiaTheme="minorEastAsia" w:hint="eastAsia"/>
          <w:lang w:eastAsia="zh-CN"/>
        </w:rPr>
        <w:t>E</w:t>
      </w:r>
      <w:r w:rsidRPr="00E72D44">
        <w:rPr>
          <w:rFonts w:eastAsiaTheme="minorEastAsia" w:hint="eastAsia"/>
          <w:lang w:eastAsia="zh-CN"/>
        </w:rPr>
        <w:t>s.</w:t>
      </w:r>
    </w:p>
    <w:p w14:paraId="0762A707" w14:textId="532BC495" w:rsidR="000D0B80" w:rsidRPr="00E72D44" w:rsidRDefault="000D0B80"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velocity resolution is </w:t>
      </w:r>
      <m:oMath>
        <m:sSub>
          <m:sSubPr>
            <m:ctrlPr>
              <w:rPr>
                <w:rFonts w:ascii="Cambria Math" w:eastAsiaTheme="minorEastAsia" w:hAnsi="Cambria Math"/>
                <w:lang w:eastAsia="zh-CN"/>
              </w:rPr>
            </m:ctrlPr>
          </m:sSubPr>
          <m:e>
            <m:r>
              <w:rPr>
                <w:rFonts w:ascii="Cambria Math" w:eastAsiaTheme="minorEastAsia" w:hAnsi="Cambria Math"/>
                <w:lang w:eastAsia="zh-CN"/>
              </w:rPr>
              <m:t>v</m:t>
            </m:r>
          </m:e>
          <m:sub>
            <m:r>
              <w:rPr>
                <w:rFonts w:ascii="Cambria Math" w:eastAsiaTheme="minorEastAsia" w:hAnsi="Cambria Math"/>
                <w:lang w:eastAsia="zh-CN"/>
              </w:rPr>
              <m:t>δ</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N</m:t>
                </m:r>
              </m:e>
              <m:sub>
                <m:r>
                  <w:rPr>
                    <w:rFonts w:ascii="Cambria Math" w:eastAsiaTheme="minorEastAsia" w:hAnsi="Cambria Math"/>
                    <w:lang w:eastAsia="zh-CN"/>
                  </w:rPr>
                  <m:t>symbol</m:t>
                </m:r>
              </m:sub>
            </m:sSub>
          </m:den>
        </m:f>
      </m:oMath>
      <w:r w:rsidR="00A44F15" w:rsidRPr="00E72D44">
        <w:rPr>
          <w:rFonts w:eastAsiaTheme="minorEastAsia" w:hint="eastAsia"/>
          <w:lang w:eastAsia="zh-CN"/>
        </w:rPr>
        <w:t>,w</w:t>
      </w:r>
      <w:r w:rsidRPr="00E72D44">
        <w:rPr>
          <w:rFonts w:eastAsiaTheme="minorEastAsia" w:hint="eastAsia"/>
          <w:lang w:eastAsia="zh-CN"/>
        </w:rPr>
        <w:t xml:space="preserve">here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Pr="00E72D44">
        <w:rPr>
          <w:rFonts w:eastAsiaTheme="minorEastAsia" w:hint="eastAsia"/>
          <w:lang w:eastAsia="zh-CN"/>
        </w:rPr>
        <w:t xml:space="preserve"> is the carrier frequency of sensing signal,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lang w:eastAsia="zh-CN"/>
          </w:rPr>
          <m:t>=1/</m:t>
        </m:r>
        <m:r>
          <w:rPr>
            <w:rFonts w:ascii="Cambria Math" w:eastAsiaTheme="minorEastAsia" w:hAnsi="Cambria Math"/>
            <w:lang w:eastAsia="zh-CN"/>
          </w:rPr>
          <m:t>SCS</m:t>
        </m:r>
      </m:oMath>
      <w:r w:rsidRPr="00E72D44">
        <w:rPr>
          <w:rFonts w:eastAsiaTheme="minorEastAsia" w:hint="eastAsia"/>
          <w:lang w:eastAsia="zh-CN"/>
        </w:rPr>
        <w:t xml:space="preserve"> is the length of symbol,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symbol</m:t>
            </m:r>
          </m:sub>
        </m:sSub>
      </m:oMath>
      <w:r w:rsidRPr="00E72D44">
        <w:rPr>
          <w:rFonts w:eastAsiaTheme="minorEastAsia" w:hint="eastAsia"/>
          <w:lang w:eastAsia="zh-CN"/>
        </w:rPr>
        <w:t xml:space="preserve"> means h</w:t>
      </w:r>
      <w:r w:rsidRPr="00E72D44">
        <w:rPr>
          <w:rFonts w:eastAsiaTheme="minorEastAsia"/>
          <w:lang w:eastAsia="zh-CN"/>
        </w:rPr>
        <w:t>ow many symbols together for one velocity estimate</w:t>
      </w:r>
      <w:r w:rsidRPr="00E72D44">
        <w:rPr>
          <w:rFonts w:eastAsiaTheme="minorEastAsia" w:hint="eastAsia"/>
          <w:lang w:eastAsia="zh-CN"/>
        </w:rPr>
        <w:t xml:space="preserve">. </w:t>
      </w:r>
      <m:oMath>
        <m:sSub>
          <m:sSubPr>
            <m:ctrlPr>
              <w:rPr>
                <w:rFonts w:ascii="Cambria Math" w:eastAsiaTheme="minorEastAsia" w:hAnsi="Cambria Math"/>
                <w:lang w:eastAsia="zh-CN"/>
              </w:rPr>
            </m:ctrlPr>
          </m:sSubPr>
          <m:e>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N</m:t>
            </m:r>
          </m:e>
          <m:sub>
            <m:r>
              <w:rPr>
                <w:rFonts w:ascii="Cambria Math" w:eastAsiaTheme="minorEastAsia" w:hAnsi="Cambria Math"/>
                <w:lang w:eastAsia="zh-CN"/>
              </w:rPr>
              <m:t>symbol</m:t>
            </m:r>
          </m:sub>
        </m:sSub>
      </m:oMath>
      <w:r w:rsidRPr="00E72D44">
        <w:rPr>
          <w:rFonts w:eastAsiaTheme="minorEastAsia" w:hint="eastAsia"/>
          <w:lang w:eastAsia="zh-CN"/>
        </w:rPr>
        <w:t xml:space="preserve"> </w:t>
      </w:r>
      <w:r w:rsidRPr="00E72D44">
        <w:rPr>
          <w:rFonts w:eastAsiaTheme="minorEastAsia"/>
          <w:lang w:eastAsia="zh-CN"/>
        </w:rPr>
        <w:t xml:space="preserve">is actually the coherence </w:t>
      </w:r>
      <w:r w:rsidR="00212C9C">
        <w:rPr>
          <w:rFonts w:eastAsiaTheme="minorEastAsia" w:hint="eastAsia"/>
          <w:lang w:eastAsia="zh-CN"/>
        </w:rPr>
        <w:t>p</w:t>
      </w:r>
      <w:r w:rsidR="00212C9C" w:rsidRPr="00A871EF">
        <w:rPr>
          <w:rFonts w:eastAsiaTheme="minorEastAsia"/>
          <w:lang w:eastAsia="zh-CN"/>
        </w:rPr>
        <w:t xml:space="preserve">rocessing </w:t>
      </w:r>
      <w:r w:rsidR="00212C9C">
        <w:rPr>
          <w:rFonts w:eastAsiaTheme="minorEastAsia" w:hint="eastAsia"/>
          <w:lang w:eastAsia="zh-CN"/>
        </w:rPr>
        <w:t>i</w:t>
      </w:r>
      <w:r w:rsidR="00212C9C" w:rsidRPr="00A871EF">
        <w:rPr>
          <w:rFonts w:eastAsiaTheme="minorEastAsia"/>
          <w:lang w:eastAsia="zh-CN"/>
        </w:rPr>
        <w:t>nterval</w:t>
      </w:r>
      <w:r w:rsidRPr="00E72D44">
        <w:rPr>
          <w:rFonts w:eastAsiaTheme="minorEastAsia"/>
          <w:lang w:eastAsia="zh-CN"/>
        </w:rPr>
        <w:t>, characterizing the length of time spanned to make a single velocity estimate</w:t>
      </w:r>
      <w:r w:rsidRPr="00E72D44">
        <w:rPr>
          <w:rFonts w:eastAsiaTheme="minorEastAsia" w:hint="eastAsia"/>
          <w:lang w:eastAsia="zh-CN"/>
        </w:rPr>
        <w:t xml:space="preserve">, </w:t>
      </w:r>
      <w:r w:rsidRPr="00E72D44">
        <w:rPr>
          <w:rFonts w:eastAsiaTheme="minorEastAsia"/>
          <w:lang w:eastAsia="zh-CN"/>
        </w:rPr>
        <w:t>during which the velocity is assumed to be constant</w:t>
      </w:r>
      <w:r w:rsidRPr="00E72D44">
        <w:rPr>
          <w:rFonts w:eastAsiaTheme="minorEastAsia" w:hint="eastAsia"/>
          <w:lang w:eastAsia="zh-CN"/>
        </w:rPr>
        <w:t xml:space="preserve">. </w:t>
      </w:r>
    </w:p>
    <w:p w14:paraId="3582E286" w14:textId="1139CC49" w:rsidR="000D0B80" w:rsidRPr="00E72D44" w:rsidRDefault="000D0B80"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maximum velocity that can be detected without ambiguity is </w:t>
      </w:r>
      <m:oMath>
        <m:sSub>
          <m:sSubPr>
            <m:ctrlPr>
              <w:rPr>
                <w:rFonts w:ascii="Cambria Math" w:eastAsiaTheme="minorEastAsia" w:hAnsi="Cambria Math"/>
                <w:lang w:eastAsia="zh-CN"/>
              </w:rPr>
            </m:ctrlPr>
          </m:sSubPr>
          <m:e>
            <m:r>
              <w:rPr>
                <w:rFonts w:ascii="Cambria Math" w:eastAsiaTheme="minorEastAsia" w:hAnsi="Cambria Math"/>
                <w:lang w:eastAsia="zh-CN"/>
              </w:rPr>
              <m:t>v</m:t>
            </m:r>
          </m:e>
          <m:sub>
            <m:r>
              <w:rPr>
                <w:rFonts w:ascii="Cambria Math" w:eastAsiaTheme="minorEastAsia" w:hAnsi="Cambria Math"/>
                <w:lang w:eastAsia="zh-CN"/>
              </w:rPr>
              <m:t>max</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lang w:eastAsia="zh-CN"/>
                  </w:rPr>
                  <m:t>*</m:t>
                </m:r>
                <m:r>
                  <w:rPr>
                    <w:rFonts w:ascii="Cambria Math" w:eastAsiaTheme="minorEastAsia" w:hAnsi="Cambria Math"/>
                    <w:lang w:eastAsia="zh-CN"/>
                  </w:rPr>
                  <m:t>N</m:t>
                </m:r>
              </m:e>
              <m:sub>
                <m:r>
                  <w:rPr>
                    <w:rFonts w:ascii="Cambria Math" w:eastAsiaTheme="minorEastAsia" w:hAnsi="Cambria Math"/>
                    <w:lang w:eastAsia="zh-CN"/>
                  </w:rPr>
                  <m:t>symbol</m:t>
                </m:r>
              </m:sub>
            </m:sSub>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symbol</m:t>
                </m:r>
              </m:sub>
            </m:sSub>
          </m:num>
          <m:den>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comb</m:t>
                </m:r>
              </m:sub>
              <m:sup>
                <m:r>
                  <w:rPr>
                    <w:rFonts w:ascii="Cambria Math" w:eastAsiaTheme="minorEastAsia" w:hAnsi="Cambria Math"/>
                    <w:lang w:eastAsia="zh-CN"/>
                  </w:rPr>
                  <m:t>T</m:t>
                </m:r>
              </m:sup>
            </m:sSubSup>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comb</m:t>
                </m:r>
              </m:sub>
              <m:sup>
                <m:r>
                  <w:rPr>
                    <w:rFonts w:ascii="Cambria Math" w:eastAsiaTheme="minorEastAsia" w:hAnsi="Cambria Math"/>
                    <w:lang w:eastAsia="zh-CN"/>
                  </w:rPr>
                  <m:t>T</m:t>
                </m:r>
              </m:sup>
            </m:sSubSup>
          </m:den>
        </m:f>
      </m:oMath>
      <w:r w:rsidR="00FF76C7" w:rsidRPr="00E72D44">
        <w:rPr>
          <w:rFonts w:eastAsiaTheme="minorEastAsia" w:hint="eastAsia"/>
          <w:lang w:eastAsia="zh-CN"/>
        </w:rPr>
        <w:t>, w</w:t>
      </w:r>
      <w:r w:rsidRPr="00E72D44">
        <w:rPr>
          <w:rFonts w:eastAsiaTheme="minorEastAsia" w:hint="eastAsia"/>
          <w:lang w:eastAsia="zh-CN"/>
        </w:rPr>
        <w:t xml:space="preserve">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comb</m:t>
            </m:r>
          </m:sub>
          <m:sup>
            <m:r>
              <w:rPr>
                <w:rFonts w:ascii="Cambria Math" w:eastAsiaTheme="minorEastAsia" w:hAnsi="Cambria Math"/>
                <w:lang w:eastAsia="zh-CN"/>
              </w:rPr>
              <m:t>T</m:t>
            </m:r>
          </m:sup>
        </m:sSubSup>
      </m:oMath>
      <w:r w:rsidRPr="00E72D44">
        <w:rPr>
          <w:rFonts w:eastAsiaTheme="minorEastAsia" w:hint="eastAsia"/>
          <w:lang w:eastAsia="zh-CN"/>
        </w:rPr>
        <w:t xml:space="preserve"> is the comb size of sensing symbols in time domain, i.e., the number of symbols between adjacent sensing symbols</w:t>
      </w:r>
      <w:r w:rsidR="00A836D8">
        <w:rPr>
          <w:rFonts w:eastAsiaTheme="minorEastAsia" w:hint="eastAsia"/>
          <w:lang w:eastAsia="zh-CN"/>
        </w:rPr>
        <w:t>, or,</w:t>
      </w:r>
      <w:r w:rsidR="000446CC">
        <w:rPr>
          <w:rFonts w:eastAsiaTheme="minorEastAsia" w:hint="eastAsia"/>
          <w:lang w:eastAsia="zh-CN"/>
        </w:rPr>
        <w:t xml:space="preserve"> in radar terms,</w:t>
      </w:r>
      <w:r w:rsidR="00A836D8">
        <w:rPr>
          <w:rFonts w:eastAsiaTheme="minorEastAsia" w:hint="eastAsia"/>
          <w:lang w:eastAsia="zh-CN"/>
        </w:rPr>
        <w:t xml:space="preserve"> </w:t>
      </w:r>
      <w:r w:rsidR="00F97A23">
        <w:rPr>
          <w:rFonts w:eastAsiaTheme="minorEastAsia" w:hint="eastAsia"/>
          <w:lang w:eastAsia="zh-CN"/>
        </w:rPr>
        <w:t xml:space="preserve">the </w:t>
      </w:r>
      <w:r w:rsidR="00F97A23">
        <w:rPr>
          <w:rFonts w:hint="eastAsia"/>
          <w:lang w:eastAsia="zh-CN"/>
        </w:rPr>
        <w:t>p</w:t>
      </w:r>
      <w:r w:rsidR="00F97A23" w:rsidRPr="00E83022">
        <w:rPr>
          <w:lang w:eastAsia="zh-CN"/>
        </w:rPr>
        <w:t xml:space="preserve">ulse </w:t>
      </w:r>
      <w:r w:rsidR="00F97A23">
        <w:rPr>
          <w:rFonts w:hint="eastAsia"/>
          <w:lang w:eastAsia="zh-CN"/>
        </w:rPr>
        <w:t>r</w:t>
      </w:r>
      <w:r w:rsidR="00F97A23" w:rsidRPr="00E83022">
        <w:rPr>
          <w:lang w:eastAsia="zh-CN"/>
        </w:rPr>
        <w:t>ecurrence interval</w:t>
      </w:r>
      <w:r w:rsidRPr="00E72D44">
        <w:rPr>
          <w:rFonts w:eastAsiaTheme="minorEastAsia" w:hint="eastAsia"/>
          <w:lang w:eastAsia="zh-CN"/>
        </w:rPr>
        <w:t xml:space="preserve">.  </w:t>
      </w:r>
    </w:p>
    <w:p w14:paraId="5F186BD0" w14:textId="4C6111CD" w:rsidR="00C96C5E" w:rsidRPr="00E72D44" w:rsidRDefault="00C96C5E" w:rsidP="00E72D44">
      <w:pPr>
        <w:overflowPunct/>
        <w:autoSpaceDE/>
        <w:autoSpaceDN/>
        <w:adjustRightInd/>
        <w:snapToGrid w:val="0"/>
        <w:spacing w:after="120" w:line="280" w:lineRule="atLeast"/>
        <w:jc w:val="both"/>
        <w:textAlignment w:val="auto"/>
        <w:rPr>
          <w:rFonts w:eastAsiaTheme="minorEastAsia"/>
          <w:lang w:eastAsia="zh-CN"/>
        </w:rPr>
      </w:pPr>
    </w:p>
    <w:p w14:paraId="53F9AAB7" w14:textId="6919CDA3" w:rsidR="000D0B80" w:rsidRPr="00D25214" w:rsidRDefault="005F5DEE" w:rsidP="00E72D44">
      <w:pPr>
        <w:overflowPunct/>
        <w:autoSpaceDE/>
        <w:autoSpaceDN/>
        <w:adjustRightInd/>
        <w:snapToGrid w:val="0"/>
        <w:spacing w:after="120" w:line="280" w:lineRule="atLeast"/>
        <w:jc w:val="both"/>
        <w:textAlignment w:val="auto"/>
        <w:rPr>
          <w:rFonts w:eastAsiaTheme="minorEastAsia"/>
          <w:b/>
          <w:bCs/>
          <w:lang w:eastAsia="zh-CN"/>
        </w:rPr>
      </w:pPr>
      <w:r w:rsidRPr="00D25214">
        <w:rPr>
          <w:rFonts w:eastAsiaTheme="minorEastAsia" w:hint="eastAsia"/>
          <w:b/>
          <w:bCs/>
          <w:lang w:eastAsia="zh-CN"/>
        </w:rPr>
        <w:t>Table 2.</w:t>
      </w:r>
      <w:r w:rsidR="00476176" w:rsidRPr="00D25214">
        <w:rPr>
          <w:rFonts w:eastAsiaTheme="minorEastAsia" w:hint="eastAsia"/>
          <w:b/>
          <w:bCs/>
          <w:lang w:eastAsia="zh-CN"/>
        </w:rPr>
        <w:t xml:space="preserve"> </w:t>
      </w:r>
      <w:r w:rsidR="00A50464" w:rsidRPr="00D25214">
        <w:rPr>
          <w:rFonts w:eastAsiaTheme="minorEastAsia"/>
          <w:b/>
          <w:bCs/>
          <w:lang w:eastAsia="zh-CN"/>
        </w:rPr>
        <w:t xml:space="preserve"> </w:t>
      </w:r>
      <w:r w:rsidR="00AB0B71" w:rsidRPr="00D25214">
        <w:rPr>
          <w:rFonts w:eastAsiaTheme="minorEastAsia" w:hint="eastAsia"/>
          <w:b/>
          <w:bCs/>
          <w:lang w:eastAsia="zh-CN"/>
        </w:rPr>
        <w:t>T</w:t>
      </w:r>
      <w:r w:rsidR="00A50464" w:rsidRPr="00D25214">
        <w:rPr>
          <w:rFonts w:eastAsiaTheme="minorEastAsia"/>
          <w:b/>
          <w:bCs/>
          <w:lang w:eastAsia="zh-CN"/>
        </w:rPr>
        <w:t xml:space="preserve">he </w:t>
      </w:r>
      <w:r w:rsidR="00513B21" w:rsidRPr="00D25214">
        <w:rPr>
          <w:rFonts w:eastAsiaTheme="minorEastAsia" w:hint="eastAsia"/>
          <w:b/>
          <w:bCs/>
          <w:lang w:eastAsia="zh-CN"/>
        </w:rPr>
        <w:t xml:space="preserve">theoretical </w:t>
      </w:r>
      <w:r w:rsidR="00052502" w:rsidRPr="00D25214">
        <w:rPr>
          <w:rFonts w:eastAsiaTheme="minorEastAsia" w:hint="eastAsia"/>
          <w:b/>
          <w:bCs/>
          <w:lang w:eastAsia="zh-CN"/>
        </w:rPr>
        <w:t xml:space="preserve">results </w:t>
      </w:r>
      <w:r w:rsidR="00037B67" w:rsidRPr="00D25214">
        <w:rPr>
          <w:rFonts w:eastAsiaTheme="minorEastAsia" w:hint="eastAsia"/>
          <w:b/>
          <w:bCs/>
          <w:lang w:eastAsia="zh-CN"/>
        </w:rPr>
        <w:t xml:space="preserve">of </w:t>
      </w:r>
      <w:r w:rsidR="00A50464" w:rsidRPr="00D25214">
        <w:rPr>
          <w:rFonts w:eastAsiaTheme="minorEastAsia"/>
          <w:b/>
          <w:bCs/>
          <w:lang w:eastAsia="zh-CN"/>
        </w:rPr>
        <w:t>resolution and unambiguous range of distance and velocity</w:t>
      </w:r>
      <w:r w:rsidR="00041A3F" w:rsidRPr="00D25214">
        <w:rPr>
          <w:rFonts w:eastAsiaTheme="minorEastAsia" w:hint="eastAsia"/>
          <w:b/>
          <w:bCs/>
          <w:lang w:eastAsia="zh-CN"/>
        </w:rPr>
        <w:t xml:space="preserve"> in </w:t>
      </w:r>
      <w:r w:rsidR="00B80B5B" w:rsidRPr="00D25214">
        <w:rPr>
          <w:rFonts w:eastAsiaTheme="minorEastAsia" w:hint="eastAsia"/>
          <w:b/>
          <w:bCs/>
          <w:lang w:eastAsia="zh-CN"/>
        </w:rPr>
        <w:t xml:space="preserve">some </w:t>
      </w:r>
      <w:r w:rsidR="009A1EAF" w:rsidRPr="00D25214">
        <w:rPr>
          <w:rFonts w:eastAsiaTheme="minorEastAsia" w:hint="eastAsia"/>
          <w:b/>
          <w:bCs/>
          <w:lang w:eastAsia="zh-CN"/>
        </w:rPr>
        <w:t>configurations</w:t>
      </w:r>
      <w:r w:rsidR="00A50464" w:rsidRPr="00D25214">
        <w:rPr>
          <w:rFonts w:eastAsiaTheme="minorEastAsia"/>
          <w:b/>
          <w:bCs/>
          <w:lang w:eastAsia="zh-CN"/>
        </w:rPr>
        <w:t>.</w:t>
      </w:r>
      <w:r w:rsidR="00435B5E" w:rsidRPr="00D25214">
        <w:rPr>
          <w:rFonts w:eastAsiaTheme="minorEastAsia" w:hint="eastAsia"/>
          <w:b/>
          <w:bCs/>
          <w:lang w:eastAsia="zh-CN"/>
        </w:rPr>
        <w:t xml:space="preserve"> </w:t>
      </w:r>
      <w:r w:rsidRPr="00D25214">
        <w:rPr>
          <w:rFonts w:eastAsiaTheme="minorEastAsia" w:hint="eastAsia"/>
          <w:b/>
          <w:bCs/>
          <w:lang w:eastAsia="zh-CN"/>
        </w:rPr>
        <w:t xml:space="preserve"> </w:t>
      </w:r>
    </w:p>
    <w:tbl>
      <w:tblPr>
        <w:tblStyle w:val="af7"/>
        <w:tblW w:w="0" w:type="auto"/>
        <w:tblLook w:val="04A0" w:firstRow="1" w:lastRow="0" w:firstColumn="1" w:lastColumn="0" w:noHBand="0" w:noVBand="1"/>
      </w:tblPr>
      <w:tblGrid>
        <w:gridCol w:w="713"/>
        <w:gridCol w:w="916"/>
        <w:gridCol w:w="721"/>
        <w:gridCol w:w="751"/>
        <w:gridCol w:w="791"/>
        <w:gridCol w:w="791"/>
        <w:gridCol w:w="1032"/>
        <w:gridCol w:w="915"/>
        <w:gridCol w:w="926"/>
        <w:gridCol w:w="949"/>
        <w:gridCol w:w="1124"/>
      </w:tblGrid>
      <w:tr w:rsidR="002B7B78" w14:paraId="2845C253" w14:textId="209818B3" w:rsidTr="00235631">
        <w:tc>
          <w:tcPr>
            <w:tcW w:w="713" w:type="dxa"/>
          </w:tcPr>
          <w:p w14:paraId="2BC8D8D0" w14:textId="5E787863" w:rsidR="00786969" w:rsidRDefault="004D6F91" w:rsidP="00380061">
            <w:pPr>
              <w:spacing w:after="0"/>
              <w:jc w:val="both"/>
              <w:rPr>
                <w:rFonts w:eastAsiaTheme="minorEastAsia" w:cs="Arial"/>
                <w:sz w:val="22"/>
                <w:szCs w:val="22"/>
                <w:lang w:eastAsia="zh-CN"/>
              </w:rPr>
            </w:pPr>
            <w:r>
              <w:rPr>
                <w:rFonts w:eastAsiaTheme="minorEastAsia" w:cs="Arial"/>
                <w:sz w:val="22"/>
                <w:szCs w:val="22"/>
                <w:lang w:eastAsia="zh-CN"/>
              </w:rPr>
              <w:t>P</w:t>
            </w:r>
            <w:r>
              <w:rPr>
                <w:rFonts w:eastAsiaTheme="minorEastAsia" w:cs="Arial" w:hint="eastAsia"/>
                <w:sz w:val="22"/>
                <w:szCs w:val="22"/>
                <w:lang w:eastAsia="zh-CN"/>
              </w:rPr>
              <w:t>at</w:t>
            </w:r>
            <w:r w:rsidR="002B7B78">
              <w:rPr>
                <w:rFonts w:eastAsiaTheme="minorEastAsia" w:cs="Arial" w:hint="eastAsia"/>
                <w:sz w:val="22"/>
                <w:szCs w:val="22"/>
                <w:lang w:eastAsia="zh-CN"/>
              </w:rPr>
              <w:t>ter</w:t>
            </w:r>
            <w:r>
              <w:rPr>
                <w:rFonts w:eastAsiaTheme="minorEastAsia" w:cs="Arial" w:hint="eastAsia"/>
                <w:sz w:val="22"/>
                <w:szCs w:val="22"/>
                <w:lang w:eastAsia="zh-CN"/>
              </w:rPr>
              <w:t xml:space="preserve">n </w:t>
            </w:r>
            <w:r w:rsidR="00786969">
              <w:rPr>
                <w:rFonts w:eastAsiaTheme="minorEastAsia" w:cs="Arial"/>
                <w:sz w:val="22"/>
                <w:szCs w:val="22"/>
                <w:lang w:eastAsia="zh-CN"/>
              </w:rPr>
              <w:t>I</w:t>
            </w:r>
            <w:r w:rsidR="00786969">
              <w:rPr>
                <w:rFonts w:eastAsiaTheme="minorEastAsia" w:cs="Arial" w:hint="eastAsia"/>
                <w:sz w:val="22"/>
                <w:szCs w:val="22"/>
                <w:lang w:eastAsia="zh-CN"/>
              </w:rPr>
              <w:t>ndex</w:t>
            </w:r>
          </w:p>
        </w:tc>
        <w:tc>
          <w:tcPr>
            <w:tcW w:w="916" w:type="dxa"/>
          </w:tcPr>
          <w:p w14:paraId="4C643F35" w14:textId="1BE04385"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C</w:t>
            </w:r>
            <w:r>
              <w:rPr>
                <w:rFonts w:eastAsiaTheme="minorEastAsia" w:cs="Arial" w:hint="eastAsia"/>
                <w:sz w:val="22"/>
                <w:szCs w:val="22"/>
                <w:lang w:eastAsia="zh-CN"/>
              </w:rPr>
              <w:t>arrier frequency</w:t>
            </w:r>
            <w:r w:rsidR="00081BCA">
              <w:rPr>
                <w:rFonts w:eastAsiaTheme="minorEastAsia" w:cs="Arial" w:hint="eastAsia"/>
                <w:sz w:val="22"/>
                <w:szCs w:val="22"/>
                <w:lang w:eastAsia="zh-CN"/>
              </w:rPr>
              <w:t xml:space="preserve"> </w:t>
            </w:r>
            <w:r w:rsidR="00EC4862">
              <w:rPr>
                <w:rFonts w:eastAsiaTheme="minorEastAsia" w:cs="Arial" w:hint="eastAsia"/>
                <w:sz w:val="22"/>
                <w:szCs w:val="22"/>
                <w:lang w:eastAsia="zh-CN"/>
              </w:rPr>
              <w:t>(</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f</m:t>
                  </m:r>
                </m:e>
                <m:sub>
                  <m:r>
                    <w:rPr>
                      <w:rFonts w:ascii="Cambria Math" w:eastAsiaTheme="minorEastAsia" w:hAnsi="Cambria Math" w:cs="Arial"/>
                      <w:sz w:val="22"/>
                      <w:szCs w:val="22"/>
                      <w:lang w:eastAsia="zh-CN"/>
                    </w:rPr>
                    <m:t>c</m:t>
                  </m:r>
                </m:sub>
              </m:sSub>
            </m:oMath>
            <w:r w:rsidR="00EC4862">
              <w:rPr>
                <w:rFonts w:eastAsiaTheme="minorEastAsia" w:cs="Arial" w:hint="eastAsia"/>
                <w:sz w:val="22"/>
                <w:szCs w:val="22"/>
                <w:lang w:eastAsia="zh-CN"/>
              </w:rPr>
              <w:t>)</w:t>
            </w:r>
          </w:p>
        </w:tc>
        <w:tc>
          <w:tcPr>
            <w:tcW w:w="721" w:type="dxa"/>
          </w:tcPr>
          <w:p w14:paraId="533263A0" w14:textId="56426687" w:rsidR="00786969" w:rsidRDefault="00786969" w:rsidP="00380061">
            <w:pPr>
              <w:spacing w:after="0"/>
              <w:jc w:val="both"/>
              <w:rPr>
                <w:rFonts w:eastAsiaTheme="minorEastAsia" w:cs="Arial"/>
                <w:sz w:val="22"/>
                <w:szCs w:val="22"/>
                <w:lang w:eastAsia="zh-CN"/>
              </w:rPr>
            </w:pPr>
            <w:r>
              <w:rPr>
                <w:rFonts w:eastAsiaTheme="minorEastAsia" w:cs="Arial" w:hint="eastAsia"/>
                <w:sz w:val="22"/>
                <w:szCs w:val="22"/>
                <w:lang w:eastAsia="zh-CN"/>
              </w:rPr>
              <w:t>SCS</w:t>
            </w:r>
          </w:p>
        </w:tc>
        <w:tc>
          <w:tcPr>
            <w:tcW w:w="751" w:type="dxa"/>
          </w:tcPr>
          <w:p w14:paraId="4F24D694" w14:textId="3440D429" w:rsidR="00786969" w:rsidRDefault="00786969" w:rsidP="00380061">
            <w:pPr>
              <w:spacing w:after="0"/>
              <w:jc w:val="both"/>
              <w:rPr>
                <w:rFonts w:eastAsiaTheme="minorEastAsia" w:cs="Arial"/>
                <w:sz w:val="22"/>
                <w:szCs w:val="22"/>
                <w:lang w:eastAsia="zh-CN"/>
              </w:rPr>
            </w:pPr>
            <w:r>
              <w:rPr>
                <w:rFonts w:eastAsiaTheme="minorEastAsia" w:cs="Arial" w:hint="eastAsia"/>
                <w:sz w:val="22"/>
                <w:szCs w:val="22"/>
                <w:lang w:eastAsia="zh-CN"/>
              </w:rPr>
              <w:t>RB number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N</m:t>
                  </m:r>
                </m:e>
                <m:sub>
                  <m:r>
                    <w:rPr>
                      <w:rFonts w:ascii="Cambria Math" w:eastAsiaTheme="minorEastAsia" w:hAnsi="Cambria Math" w:cs="Arial"/>
                      <w:sz w:val="22"/>
                      <w:szCs w:val="22"/>
                      <w:lang w:eastAsia="zh-CN"/>
                    </w:rPr>
                    <m:t>RB</m:t>
                  </m:r>
                </m:sub>
              </m:sSub>
            </m:oMath>
            <w:r>
              <w:rPr>
                <w:rFonts w:eastAsiaTheme="minorEastAsia" w:cs="Arial" w:hint="eastAsia"/>
                <w:sz w:val="22"/>
                <w:szCs w:val="22"/>
                <w:lang w:eastAsia="zh-CN"/>
              </w:rPr>
              <w:t>)</w:t>
            </w:r>
          </w:p>
        </w:tc>
        <w:tc>
          <w:tcPr>
            <w:tcW w:w="791" w:type="dxa"/>
          </w:tcPr>
          <w:p w14:paraId="5348C35B" w14:textId="4146F8E8"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C</w:t>
            </w:r>
            <w:r>
              <w:rPr>
                <w:rFonts w:eastAsiaTheme="minorEastAsia" w:cs="Arial" w:hint="eastAsia"/>
                <w:sz w:val="22"/>
                <w:szCs w:val="22"/>
                <w:lang w:eastAsia="zh-CN"/>
              </w:rPr>
              <w:t>omb size (</w:t>
            </w:r>
            <m:oMath>
              <m:sSubSup>
                <m:sSubSupPr>
                  <m:ctrlPr>
                    <w:rPr>
                      <w:rFonts w:ascii="Cambria Math" w:eastAsiaTheme="minorEastAsia" w:hAnsi="Cambria Math" w:cs="Arial"/>
                      <w:i/>
                      <w:sz w:val="22"/>
                      <w:szCs w:val="22"/>
                      <w:lang w:eastAsia="zh-CN"/>
                    </w:rPr>
                  </m:ctrlPr>
                </m:sSubSupPr>
                <m:e>
                  <m:r>
                    <w:rPr>
                      <w:rFonts w:ascii="Cambria Math" w:eastAsiaTheme="minorEastAsia" w:hAnsi="Cambria Math" w:cs="Arial"/>
                      <w:sz w:val="22"/>
                      <w:szCs w:val="22"/>
                      <w:lang w:eastAsia="zh-CN"/>
                    </w:rPr>
                    <m:t>N</m:t>
                  </m:r>
                </m:e>
                <m:sub>
                  <m:r>
                    <w:rPr>
                      <w:rFonts w:ascii="Cambria Math" w:eastAsiaTheme="minorEastAsia" w:hAnsi="Cambria Math" w:cs="Arial"/>
                      <w:sz w:val="22"/>
                      <w:szCs w:val="22"/>
                      <w:lang w:eastAsia="zh-CN"/>
                    </w:rPr>
                    <m:t>comb</m:t>
                  </m:r>
                </m:sub>
                <m:sup>
                  <m:r>
                    <w:rPr>
                      <w:rFonts w:ascii="Cambria Math" w:eastAsiaTheme="minorEastAsia" w:hAnsi="Cambria Math" w:cs="Arial"/>
                      <w:sz w:val="22"/>
                      <w:szCs w:val="22"/>
                      <w:lang w:eastAsia="zh-CN"/>
                    </w:rPr>
                    <m:t>F</m:t>
                  </m:r>
                </m:sup>
              </m:sSubSup>
            </m:oMath>
            <w:r>
              <w:rPr>
                <w:rFonts w:eastAsiaTheme="minorEastAsia" w:cs="Arial" w:hint="eastAsia"/>
                <w:sz w:val="22"/>
                <w:szCs w:val="22"/>
                <w:lang w:eastAsia="zh-CN"/>
              </w:rPr>
              <w:t>)</w:t>
            </w:r>
          </w:p>
        </w:tc>
        <w:tc>
          <w:tcPr>
            <w:tcW w:w="791" w:type="dxa"/>
          </w:tcPr>
          <w:p w14:paraId="297B60DD" w14:textId="3D16A3F9"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S</w:t>
            </w:r>
            <w:r>
              <w:rPr>
                <w:rFonts w:eastAsiaTheme="minorEastAsia" w:cs="Arial" w:hint="eastAsia"/>
                <w:sz w:val="22"/>
                <w:szCs w:val="22"/>
                <w:lang w:eastAsia="zh-CN"/>
              </w:rPr>
              <w:t>ymbol interval (</w:t>
            </w:r>
            <m:oMath>
              <m:sSubSup>
                <m:sSubSupPr>
                  <m:ctrlPr>
                    <w:rPr>
                      <w:rFonts w:ascii="Cambria Math" w:eastAsiaTheme="minorEastAsia" w:hAnsi="Cambria Math" w:cs="Arial"/>
                      <w:i/>
                      <w:sz w:val="22"/>
                      <w:szCs w:val="22"/>
                      <w:lang w:eastAsia="zh-CN"/>
                    </w:rPr>
                  </m:ctrlPr>
                </m:sSubSupPr>
                <m:e>
                  <m:r>
                    <w:rPr>
                      <w:rFonts w:ascii="Cambria Math" w:eastAsiaTheme="minorEastAsia" w:hAnsi="Cambria Math" w:cs="Arial"/>
                      <w:sz w:val="22"/>
                      <w:szCs w:val="22"/>
                      <w:lang w:eastAsia="zh-CN"/>
                    </w:rPr>
                    <m:t>N</m:t>
                  </m:r>
                </m:e>
                <m:sub>
                  <m:r>
                    <w:rPr>
                      <w:rFonts w:ascii="Cambria Math" w:eastAsiaTheme="minorEastAsia" w:hAnsi="Cambria Math" w:cs="Arial"/>
                      <w:sz w:val="22"/>
                      <w:szCs w:val="22"/>
                      <w:lang w:eastAsia="zh-CN"/>
                    </w:rPr>
                    <m:t>comb</m:t>
                  </m:r>
                </m:sub>
                <m:sup>
                  <m:r>
                    <w:rPr>
                      <w:rFonts w:ascii="Cambria Math" w:eastAsiaTheme="minorEastAsia" w:hAnsi="Cambria Math" w:cs="Arial"/>
                      <w:sz w:val="22"/>
                      <w:szCs w:val="22"/>
                      <w:lang w:eastAsia="zh-CN"/>
                    </w:rPr>
                    <m:t>T</m:t>
                  </m:r>
                </m:sup>
              </m:sSubSup>
            </m:oMath>
            <w:r>
              <w:rPr>
                <w:rFonts w:eastAsiaTheme="minorEastAsia" w:cs="Arial" w:hint="eastAsia"/>
                <w:sz w:val="22"/>
                <w:szCs w:val="22"/>
                <w:lang w:eastAsia="zh-CN"/>
              </w:rPr>
              <w:t>)</w:t>
            </w:r>
          </w:p>
        </w:tc>
        <w:tc>
          <w:tcPr>
            <w:tcW w:w="1032" w:type="dxa"/>
          </w:tcPr>
          <w:p w14:paraId="7D3FB9DA" w14:textId="3B1D3703"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A</w:t>
            </w:r>
            <w:r>
              <w:rPr>
                <w:rFonts w:eastAsiaTheme="minorEastAsia" w:cs="Arial" w:hint="eastAsia"/>
                <w:sz w:val="22"/>
                <w:szCs w:val="22"/>
                <w:lang w:eastAsia="zh-CN"/>
              </w:rPr>
              <w:t>ggregated symbol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N</m:t>
                  </m:r>
                </m:e>
                <m:sub>
                  <m:r>
                    <w:rPr>
                      <w:rFonts w:ascii="Cambria Math" w:eastAsiaTheme="minorEastAsia" w:hAnsi="Cambria Math" w:cs="Arial"/>
                      <w:sz w:val="22"/>
                      <w:szCs w:val="22"/>
                      <w:lang w:eastAsia="zh-CN"/>
                    </w:rPr>
                    <m:t>symbol</m:t>
                  </m:r>
                </m:sub>
              </m:sSub>
            </m:oMath>
            <w:r>
              <w:rPr>
                <w:rFonts w:eastAsiaTheme="minorEastAsia" w:cs="Arial" w:hint="eastAsia"/>
                <w:sz w:val="22"/>
                <w:szCs w:val="22"/>
                <w:lang w:eastAsia="zh-CN"/>
              </w:rPr>
              <w:t>)</w:t>
            </w:r>
          </w:p>
        </w:tc>
        <w:tc>
          <w:tcPr>
            <w:tcW w:w="915" w:type="dxa"/>
          </w:tcPr>
          <w:p w14:paraId="10C9C98C" w14:textId="7F6F589B"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R</w:t>
            </w:r>
            <w:r>
              <w:rPr>
                <w:rFonts w:eastAsiaTheme="minorEastAsia" w:cs="Arial" w:hint="eastAsia"/>
                <w:sz w:val="22"/>
                <w:szCs w:val="22"/>
                <w:lang w:eastAsia="zh-CN"/>
              </w:rPr>
              <w:t xml:space="preserve">ange </w:t>
            </w:r>
            <w:r>
              <w:rPr>
                <w:rFonts w:eastAsiaTheme="minorEastAsia" w:cs="Arial"/>
                <w:sz w:val="22"/>
                <w:szCs w:val="22"/>
                <w:lang w:eastAsia="zh-CN"/>
              </w:rPr>
              <w:t>resolution</w:t>
            </w:r>
          </w:p>
        </w:tc>
        <w:tc>
          <w:tcPr>
            <w:tcW w:w="926" w:type="dxa"/>
          </w:tcPr>
          <w:p w14:paraId="0684917A" w14:textId="19520273"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M</w:t>
            </w:r>
            <w:r>
              <w:rPr>
                <w:rFonts w:eastAsiaTheme="minorEastAsia" w:cs="Arial" w:hint="eastAsia"/>
                <w:sz w:val="22"/>
                <w:szCs w:val="22"/>
                <w:lang w:eastAsia="zh-CN"/>
              </w:rPr>
              <w:t xml:space="preserve">ax </w:t>
            </w:r>
            <w:r>
              <w:rPr>
                <w:rFonts w:eastAsiaTheme="minorEastAsia" w:cs="Arial"/>
                <w:sz w:val="22"/>
                <w:szCs w:val="22"/>
                <w:lang w:eastAsia="zh-CN"/>
              </w:rPr>
              <w:t>R</w:t>
            </w:r>
            <w:r>
              <w:rPr>
                <w:rFonts w:eastAsiaTheme="minorEastAsia" w:cs="Arial" w:hint="eastAsia"/>
                <w:sz w:val="22"/>
                <w:szCs w:val="22"/>
                <w:lang w:eastAsia="zh-CN"/>
              </w:rPr>
              <w:t xml:space="preserve">ange without ambiguity </w:t>
            </w:r>
          </w:p>
        </w:tc>
        <w:tc>
          <w:tcPr>
            <w:tcW w:w="949" w:type="dxa"/>
          </w:tcPr>
          <w:p w14:paraId="76279C0B" w14:textId="066E4CD2" w:rsidR="00786969" w:rsidRDefault="00786969" w:rsidP="00380061">
            <w:pPr>
              <w:spacing w:after="0"/>
              <w:jc w:val="both"/>
              <w:rPr>
                <w:rFonts w:eastAsiaTheme="minorEastAsia" w:cs="Arial"/>
                <w:sz w:val="22"/>
                <w:szCs w:val="22"/>
                <w:lang w:eastAsia="zh-CN"/>
              </w:rPr>
            </w:pPr>
            <w:r>
              <w:rPr>
                <w:rFonts w:eastAsiaTheme="minorEastAsia" w:cs="Arial" w:hint="eastAsia"/>
                <w:sz w:val="22"/>
                <w:szCs w:val="22"/>
                <w:lang w:eastAsia="zh-CN"/>
              </w:rPr>
              <w:t>velocity resolution</w:t>
            </w:r>
          </w:p>
        </w:tc>
        <w:tc>
          <w:tcPr>
            <w:tcW w:w="1124" w:type="dxa"/>
          </w:tcPr>
          <w:p w14:paraId="05F83D9C" w14:textId="7DC0DAA1" w:rsidR="00786969" w:rsidRDefault="00786969" w:rsidP="00380061">
            <w:pPr>
              <w:spacing w:after="0"/>
              <w:jc w:val="both"/>
              <w:rPr>
                <w:rFonts w:eastAsiaTheme="minorEastAsia" w:cs="Arial"/>
                <w:sz w:val="22"/>
                <w:szCs w:val="22"/>
                <w:lang w:eastAsia="zh-CN"/>
              </w:rPr>
            </w:pPr>
            <w:r>
              <w:rPr>
                <w:rFonts w:eastAsiaTheme="minorEastAsia" w:cs="Arial"/>
                <w:sz w:val="22"/>
                <w:szCs w:val="22"/>
                <w:lang w:eastAsia="zh-CN"/>
              </w:rPr>
              <w:t>M</w:t>
            </w:r>
            <w:r>
              <w:rPr>
                <w:rFonts w:eastAsiaTheme="minorEastAsia" w:cs="Arial" w:hint="eastAsia"/>
                <w:sz w:val="22"/>
                <w:szCs w:val="22"/>
                <w:lang w:eastAsia="zh-CN"/>
              </w:rPr>
              <w:t xml:space="preserve">ax velocity without ambiguity </w:t>
            </w:r>
          </w:p>
        </w:tc>
      </w:tr>
      <w:tr w:rsidR="002B7B78" w14:paraId="5FF6F547" w14:textId="1F602E17" w:rsidTr="00235631">
        <w:tc>
          <w:tcPr>
            <w:tcW w:w="713" w:type="dxa"/>
          </w:tcPr>
          <w:p w14:paraId="173CA20D" w14:textId="4334FF8B" w:rsidR="00786969" w:rsidRDefault="0053404B" w:rsidP="00677F62">
            <w:pPr>
              <w:spacing w:after="0"/>
              <w:jc w:val="both"/>
              <w:rPr>
                <w:rFonts w:eastAsiaTheme="minorEastAsia" w:cs="Arial"/>
                <w:sz w:val="22"/>
                <w:szCs w:val="22"/>
                <w:lang w:eastAsia="zh-CN"/>
              </w:rPr>
            </w:pPr>
            <w:r>
              <w:rPr>
                <w:rFonts w:eastAsiaTheme="minorEastAsia" w:cs="Arial" w:hint="eastAsia"/>
                <w:sz w:val="22"/>
                <w:szCs w:val="22"/>
                <w:lang w:eastAsia="zh-CN"/>
              </w:rPr>
              <w:lastRenderedPageBreak/>
              <w:t>1</w:t>
            </w:r>
          </w:p>
        </w:tc>
        <w:tc>
          <w:tcPr>
            <w:tcW w:w="916" w:type="dxa"/>
          </w:tcPr>
          <w:p w14:paraId="04F30C2A" w14:textId="30BE9A6B" w:rsidR="00786969" w:rsidRDefault="000128E6" w:rsidP="00677F62">
            <w:pPr>
              <w:spacing w:after="0"/>
              <w:jc w:val="both"/>
              <w:rPr>
                <w:rFonts w:eastAsiaTheme="minorEastAsia" w:cs="Arial"/>
                <w:sz w:val="22"/>
                <w:szCs w:val="22"/>
                <w:lang w:eastAsia="zh-CN"/>
              </w:rPr>
            </w:pPr>
            <w:r>
              <w:rPr>
                <w:rFonts w:eastAsiaTheme="minorEastAsia" w:cs="Arial" w:hint="eastAsia"/>
                <w:sz w:val="22"/>
                <w:szCs w:val="22"/>
                <w:lang w:eastAsia="zh-CN"/>
              </w:rPr>
              <w:t>2.</w:t>
            </w:r>
            <w:r w:rsidR="007654DE">
              <w:rPr>
                <w:rFonts w:eastAsiaTheme="minorEastAsia" w:cs="Arial" w:hint="eastAsia"/>
                <w:sz w:val="22"/>
                <w:szCs w:val="22"/>
                <w:lang w:eastAsia="zh-CN"/>
              </w:rPr>
              <w:t>1</w:t>
            </w:r>
            <w:r w:rsidR="001C1C70">
              <w:rPr>
                <w:rFonts w:eastAsiaTheme="minorEastAsia" w:cs="Arial" w:hint="eastAsia"/>
                <w:sz w:val="22"/>
                <w:szCs w:val="22"/>
                <w:lang w:eastAsia="zh-CN"/>
              </w:rPr>
              <w:t>GHz</w:t>
            </w:r>
          </w:p>
        </w:tc>
        <w:tc>
          <w:tcPr>
            <w:tcW w:w="721" w:type="dxa"/>
          </w:tcPr>
          <w:p w14:paraId="0C219389" w14:textId="3CD9A746" w:rsidR="00786969" w:rsidRDefault="00786969" w:rsidP="00677F62">
            <w:pPr>
              <w:spacing w:after="0"/>
              <w:jc w:val="both"/>
              <w:rPr>
                <w:rFonts w:eastAsiaTheme="minorEastAsia" w:cs="Arial"/>
                <w:sz w:val="22"/>
                <w:szCs w:val="22"/>
                <w:lang w:eastAsia="zh-CN"/>
              </w:rPr>
            </w:pPr>
            <w:r>
              <w:rPr>
                <w:rFonts w:eastAsiaTheme="minorEastAsia" w:cs="Arial" w:hint="eastAsia"/>
                <w:sz w:val="22"/>
                <w:szCs w:val="22"/>
                <w:lang w:eastAsia="zh-CN"/>
              </w:rPr>
              <w:t>15KHz</w:t>
            </w:r>
          </w:p>
        </w:tc>
        <w:tc>
          <w:tcPr>
            <w:tcW w:w="751" w:type="dxa"/>
          </w:tcPr>
          <w:p w14:paraId="7F2594D4" w14:textId="724A82DF" w:rsidR="00786969" w:rsidRDefault="00786969" w:rsidP="00677F62">
            <w:pPr>
              <w:spacing w:after="0"/>
              <w:jc w:val="both"/>
              <w:rPr>
                <w:rFonts w:eastAsiaTheme="minorEastAsia" w:cs="Arial"/>
                <w:sz w:val="22"/>
                <w:szCs w:val="22"/>
                <w:lang w:eastAsia="zh-CN"/>
              </w:rPr>
            </w:pPr>
            <w:r>
              <w:rPr>
                <w:rFonts w:eastAsiaTheme="minorEastAsia" w:cs="Arial" w:hint="eastAsia"/>
                <w:sz w:val="22"/>
                <w:szCs w:val="22"/>
                <w:lang w:eastAsia="zh-CN"/>
              </w:rPr>
              <w:t>273</w:t>
            </w:r>
          </w:p>
        </w:tc>
        <w:tc>
          <w:tcPr>
            <w:tcW w:w="791" w:type="dxa"/>
          </w:tcPr>
          <w:p w14:paraId="5FCB93B5" w14:textId="71CE5879" w:rsidR="00786969" w:rsidRDefault="00917F4B" w:rsidP="00677F62">
            <w:pPr>
              <w:spacing w:after="0"/>
              <w:jc w:val="both"/>
              <w:rPr>
                <w:rFonts w:eastAsiaTheme="minorEastAsia" w:cs="Arial"/>
                <w:sz w:val="22"/>
                <w:szCs w:val="22"/>
                <w:lang w:eastAsia="zh-CN"/>
              </w:rPr>
            </w:pPr>
            <w:r>
              <w:rPr>
                <w:rFonts w:eastAsiaTheme="minorEastAsia" w:cs="Arial" w:hint="eastAsia"/>
                <w:sz w:val="22"/>
                <w:szCs w:val="22"/>
                <w:lang w:eastAsia="zh-CN"/>
              </w:rPr>
              <w:t>6</w:t>
            </w:r>
          </w:p>
        </w:tc>
        <w:tc>
          <w:tcPr>
            <w:tcW w:w="791" w:type="dxa"/>
          </w:tcPr>
          <w:p w14:paraId="1FEE68FD" w14:textId="59E5BC17" w:rsidR="00786969" w:rsidRDefault="00786969" w:rsidP="00677F62">
            <w:pPr>
              <w:spacing w:after="0"/>
              <w:jc w:val="both"/>
              <w:rPr>
                <w:rFonts w:eastAsiaTheme="minorEastAsia" w:cs="Arial"/>
                <w:sz w:val="22"/>
                <w:szCs w:val="22"/>
                <w:lang w:eastAsia="zh-CN"/>
              </w:rPr>
            </w:pPr>
            <w:r>
              <w:rPr>
                <w:rFonts w:eastAsiaTheme="minorEastAsia" w:cs="Arial" w:hint="eastAsia"/>
                <w:sz w:val="22"/>
                <w:szCs w:val="22"/>
                <w:lang w:eastAsia="zh-CN"/>
              </w:rPr>
              <w:t>14</w:t>
            </w:r>
          </w:p>
        </w:tc>
        <w:tc>
          <w:tcPr>
            <w:tcW w:w="1032" w:type="dxa"/>
          </w:tcPr>
          <w:p w14:paraId="183E6A69" w14:textId="5E87A975" w:rsidR="00786969" w:rsidRDefault="00786969" w:rsidP="00677F62">
            <w:pPr>
              <w:spacing w:after="0"/>
              <w:jc w:val="both"/>
              <w:rPr>
                <w:rFonts w:eastAsiaTheme="minorEastAsia" w:cs="Arial"/>
                <w:sz w:val="22"/>
                <w:szCs w:val="22"/>
                <w:lang w:eastAsia="zh-CN"/>
              </w:rPr>
            </w:pPr>
            <w:r>
              <w:rPr>
                <w:rFonts w:eastAsiaTheme="minorEastAsia" w:cs="Arial" w:hint="eastAsia"/>
                <w:sz w:val="22"/>
                <w:szCs w:val="22"/>
                <w:lang w:eastAsia="zh-CN"/>
              </w:rPr>
              <w:t>1</w:t>
            </w:r>
            <w:r w:rsidR="007710B3">
              <w:rPr>
                <w:rFonts w:eastAsiaTheme="minorEastAsia" w:cs="Arial" w:hint="eastAsia"/>
                <w:sz w:val="22"/>
                <w:szCs w:val="22"/>
                <w:lang w:eastAsia="zh-CN"/>
              </w:rPr>
              <w:t>4</w:t>
            </w:r>
            <w:r>
              <w:rPr>
                <w:rFonts w:eastAsiaTheme="minorEastAsia" w:cs="Arial" w:hint="eastAsia"/>
                <w:sz w:val="22"/>
                <w:szCs w:val="22"/>
                <w:lang w:eastAsia="zh-CN"/>
              </w:rPr>
              <w:t>00</w:t>
            </w:r>
          </w:p>
        </w:tc>
        <w:tc>
          <w:tcPr>
            <w:tcW w:w="915" w:type="dxa"/>
          </w:tcPr>
          <w:p w14:paraId="2D84EFF9" w14:textId="32EC22C1" w:rsidR="00786969" w:rsidRDefault="00DB6C73" w:rsidP="00677F62">
            <w:pPr>
              <w:spacing w:after="0"/>
              <w:jc w:val="both"/>
              <w:rPr>
                <w:rFonts w:eastAsiaTheme="minorEastAsia" w:cs="Arial"/>
                <w:sz w:val="22"/>
                <w:szCs w:val="22"/>
                <w:lang w:eastAsia="zh-CN"/>
              </w:rPr>
            </w:pPr>
            <w:r>
              <w:rPr>
                <w:rFonts w:eastAsiaTheme="minorEastAsia" w:cs="Arial" w:hint="eastAsia"/>
                <w:sz w:val="22"/>
                <w:szCs w:val="22"/>
                <w:lang w:eastAsia="zh-CN"/>
              </w:rPr>
              <w:t>3.0525</w:t>
            </w:r>
            <w:r w:rsidR="004F0065">
              <w:rPr>
                <w:rFonts w:eastAsiaTheme="minorEastAsia" w:cs="Arial" w:hint="eastAsia"/>
                <w:sz w:val="22"/>
                <w:szCs w:val="22"/>
                <w:lang w:eastAsia="zh-CN"/>
              </w:rPr>
              <w:t>m</w:t>
            </w:r>
          </w:p>
        </w:tc>
        <w:tc>
          <w:tcPr>
            <w:tcW w:w="926" w:type="dxa"/>
          </w:tcPr>
          <w:p w14:paraId="39086058" w14:textId="7118B744" w:rsidR="00786969" w:rsidRDefault="00917F4B" w:rsidP="00677F62">
            <w:pPr>
              <w:spacing w:after="0"/>
              <w:jc w:val="both"/>
              <w:rPr>
                <w:rFonts w:eastAsiaTheme="minorEastAsia" w:cs="Arial"/>
                <w:sz w:val="22"/>
                <w:szCs w:val="22"/>
                <w:lang w:eastAsia="zh-CN"/>
              </w:rPr>
            </w:pPr>
            <w:r>
              <w:rPr>
                <w:rFonts w:eastAsiaTheme="minorEastAsia" w:cs="Arial" w:hint="eastAsia"/>
                <w:sz w:val="22"/>
                <w:szCs w:val="22"/>
                <w:lang w:eastAsia="zh-CN"/>
              </w:rPr>
              <w:t>1666</w:t>
            </w:r>
            <w:r w:rsidR="0007262A">
              <w:rPr>
                <w:rFonts w:eastAsiaTheme="minorEastAsia" w:cs="Arial" w:hint="eastAsia"/>
                <w:sz w:val="22"/>
                <w:szCs w:val="22"/>
                <w:lang w:eastAsia="zh-CN"/>
              </w:rPr>
              <w:t>.6</w:t>
            </w:r>
            <w:r>
              <w:rPr>
                <w:rFonts w:eastAsiaTheme="minorEastAsia" w:cs="Arial" w:hint="eastAsia"/>
                <w:sz w:val="22"/>
                <w:szCs w:val="22"/>
                <w:lang w:eastAsia="zh-CN"/>
              </w:rPr>
              <w:t>7m</w:t>
            </w:r>
          </w:p>
        </w:tc>
        <w:tc>
          <w:tcPr>
            <w:tcW w:w="949" w:type="dxa"/>
          </w:tcPr>
          <w:p w14:paraId="04A930C2" w14:textId="20A9007A" w:rsidR="00786969" w:rsidRDefault="007710B3" w:rsidP="00677F62">
            <w:pPr>
              <w:spacing w:after="0"/>
              <w:jc w:val="both"/>
              <w:rPr>
                <w:rFonts w:eastAsiaTheme="minorEastAsia" w:cs="Arial"/>
                <w:sz w:val="22"/>
                <w:szCs w:val="22"/>
                <w:lang w:eastAsia="zh-CN"/>
              </w:rPr>
            </w:pPr>
            <w:r>
              <w:rPr>
                <w:rFonts w:eastAsiaTheme="minorEastAsia" w:cs="Arial" w:hint="eastAsia"/>
                <w:sz w:val="22"/>
                <w:szCs w:val="22"/>
                <w:lang w:eastAsia="zh-CN"/>
              </w:rPr>
              <w:t>1.</w:t>
            </w:r>
            <w:r w:rsidR="002A1A7A">
              <w:rPr>
                <w:rFonts w:eastAsiaTheme="minorEastAsia" w:cs="Arial" w:hint="eastAsia"/>
                <w:sz w:val="22"/>
                <w:szCs w:val="22"/>
                <w:lang w:eastAsia="zh-CN"/>
              </w:rPr>
              <w:t>5</w:t>
            </w:r>
            <w:r>
              <w:rPr>
                <w:rFonts w:eastAsiaTheme="minorEastAsia" w:cs="Arial" w:hint="eastAsia"/>
                <w:sz w:val="22"/>
                <w:szCs w:val="22"/>
                <w:lang w:eastAsia="zh-CN"/>
              </w:rPr>
              <w:t>3</w:t>
            </w:r>
            <w:r w:rsidR="002A1A7A">
              <w:rPr>
                <w:rFonts w:eastAsiaTheme="minorEastAsia" w:cs="Arial" w:hint="eastAsia"/>
                <w:sz w:val="22"/>
                <w:szCs w:val="22"/>
                <w:lang w:eastAsia="zh-CN"/>
              </w:rPr>
              <w:t>06</w:t>
            </w:r>
            <w:r>
              <w:rPr>
                <w:rFonts w:eastAsiaTheme="minorEastAsia" w:cs="Arial" w:hint="eastAsia"/>
                <w:sz w:val="22"/>
                <w:szCs w:val="22"/>
                <w:lang w:eastAsia="zh-CN"/>
              </w:rPr>
              <w:t>m/s</w:t>
            </w:r>
          </w:p>
        </w:tc>
        <w:tc>
          <w:tcPr>
            <w:tcW w:w="1124" w:type="dxa"/>
          </w:tcPr>
          <w:p w14:paraId="47D4E679" w14:textId="0DBE2A75" w:rsidR="00786969" w:rsidRDefault="002864EB" w:rsidP="00677F62">
            <w:pPr>
              <w:spacing w:after="0"/>
              <w:jc w:val="both"/>
              <w:rPr>
                <w:rFonts w:eastAsiaTheme="minorEastAsia" w:cs="Arial"/>
                <w:sz w:val="22"/>
                <w:szCs w:val="22"/>
                <w:lang w:eastAsia="zh-CN"/>
              </w:rPr>
            </w:pPr>
            <w:r>
              <w:rPr>
                <w:rFonts w:eastAsiaTheme="minorEastAsia" w:cs="Arial" w:hint="eastAsia"/>
                <w:sz w:val="22"/>
                <w:szCs w:val="22"/>
                <w:lang w:eastAsia="zh-CN"/>
              </w:rPr>
              <w:t>1</w:t>
            </w:r>
            <w:r w:rsidR="00F85A34">
              <w:rPr>
                <w:rFonts w:eastAsiaTheme="minorEastAsia" w:cs="Arial" w:hint="eastAsia"/>
                <w:sz w:val="22"/>
                <w:szCs w:val="22"/>
                <w:lang w:eastAsia="zh-CN"/>
              </w:rPr>
              <w:t>5</w:t>
            </w:r>
            <w:r>
              <w:rPr>
                <w:rFonts w:eastAsiaTheme="minorEastAsia" w:cs="Arial" w:hint="eastAsia"/>
                <w:sz w:val="22"/>
                <w:szCs w:val="22"/>
                <w:lang w:eastAsia="zh-CN"/>
              </w:rPr>
              <w:t>3.</w:t>
            </w:r>
            <w:r w:rsidR="00F85A34">
              <w:rPr>
                <w:rFonts w:eastAsiaTheme="minorEastAsia" w:cs="Arial" w:hint="eastAsia"/>
                <w:sz w:val="22"/>
                <w:szCs w:val="22"/>
                <w:lang w:eastAsia="zh-CN"/>
              </w:rPr>
              <w:t>0</w:t>
            </w:r>
            <w:r>
              <w:rPr>
                <w:rFonts w:eastAsiaTheme="minorEastAsia" w:cs="Arial" w:hint="eastAsia"/>
                <w:sz w:val="22"/>
                <w:szCs w:val="22"/>
                <w:lang w:eastAsia="zh-CN"/>
              </w:rPr>
              <w:t>6</w:t>
            </w:r>
            <w:r w:rsidR="00F85A34">
              <w:rPr>
                <w:rFonts w:eastAsiaTheme="minorEastAsia" w:cs="Arial" w:hint="eastAsia"/>
                <w:sz w:val="22"/>
                <w:szCs w:val="22"/>
                <w:lang w:eastAsia="zh-CN"/>
              </w:rPr>
              <w:t>12</w:t>
            </w:r>
            <w:r>
              <w:rPr>
                <w:rFonts w:eastAsiaTheme="minorEastAsia" w:cs="Arial" w:hint="eastAsia"/>
                <w:sz w:val="22"/>
                <w:szCs w:val="22"/>
                <w:lang w:eastAsia="zh-CN"/>
              </w:rPr>
              <w:t>m/s</w:t>
            </w:r>
          </w:p>
        </w:tc>
      </w:tr>
      <w:tr w:rsidR="002B7B78" w14:paraId="46229D27" w14:textId="4D9A79B0" w:rsidTr="00235631">
        <w:tc>
          <w:tcPr>
            <w:tcW w:w="713" w:type="dxa"/>
          </w:tcPr>
          <w:p w14:paraId="202C8C1F" w14:textId="59662443" w:rsidR="00786969" w:rsidRDefault="00A320B1" w:rsidP="00677F62">
            <w:pPr>
              <w:spacing w:after="0"/>
              <w:jc w:val="both"/>
              <w:rPr>
                <w:rFonts w:eastAsiaTheme="minorEastAsia" w:cs="Arial"/>
                <w:sz w:val="22"/>
                <w:szCs w:val="22"/>
                <w:lang w:eastAsia="zh-CN"/>
              </w:rPr>
            </w:pPr>
            <w:r>
              <w:rPr>
                <w:rFonts w:eastAsiaTheme="minorEastAsia" w:cs="Arial" w:hint="eastAsia"/>
                <w:sz w:val="22"/>
                <w:szCs w:val="22"/>
                <w:lang w:eastAsia="zh-CN"/>
              </w:rPr>
              <w:t>2</w:t>
            </w:r>
          </w:p>
        </w:tc>
        <w:tc>
          <w:tcPr>
            <w:tcW w:w="916" w:type="dxa"/>
          </w:tcPr>
          <w:p w14:paraId="0817DF9F" w14:textId="20772835" w:rsidR="00786969" w:rsidRDefault="009E1803" w:rsidP="00677F62">
            <w:pPr>
              <w:spacing w:after="0"/>
              <w:jc w:val="both"/>
              <w:rPr>
                <w:rFonts w:eastAsiaTheme="minorEastAsia" w:cs="Arial"/>
                <w:sz w:val="22"/>
                <w:szCs w:val="22"/>
                <w:lang w:eastAsia="zh-CN"/>
              </w:rPr>
            </w:pPr>
            <w:r>
              <w:rPr>
                <w:rFonts w:eastAsiaTheme="minorEastAsia" w:cs="Arial" w:hint="eastAsia"/>
                <w:sz w:val="22"/>
                <w:szCs w:val="22"/>
                <w:lang w:eastAsia="zh-CN"/>
              </w:rPr>
              <w:t>2.</w:t>
            </w:r>
            <w:r w:rsidR="007654DE">
              <w:rPr>
                <w:rFonts w:eastAsiaTheme="minorEastAsia" w:cs="Arial" w:hint="eastAsia"/>
                <w:sz w:val="22"/>
                <w:szCs w:val="22"/>
                <w:lang w:eastAsia="zh-CN"/>
              </w:rPr>
              <w:t>1</w:t>
            </w:r>
            <w:r>
              <w:rPr>
                <w:rFonts w:eastAsiaTheme="minorEastAsia" w:cs="Arial" w:hint="eastAsia"/>
                <w:sz w:val="22"/>
                <w:szCs w:val="22"/>
                <w:lang w:eastAsia="zh-CN"/>
              </w:rPr>
              <w:t>GHz</w:t>
            </w:r>
          </w:p>
        </w:tc>
        <w:tc>
          <w:tcPr>
            <w:tcW w:w="721" w:type="dxa"/>
          </w:tcPr>
          <w:p w14:paraId="6808473E" w14:textId="5F6A8925" w:rsidR="00786969" w:rsidRDefault="00363F99" w:rsidP="00677F62">
            <w:pPr>
              <w:spacing w:after="0"/>
              <w:jc w:val="both"/>
              <w:rPr>
                <w:rFonts w:eastAsiaTheme="minorEastAsia" w:cs="Arial"/>
                <w:sz w:val="22"/>
                <w:szCs w:val="22"/>
                <w:lang w:eastAsia="zh-CN"/>
              </w:rPr>
            </w:pPr>
            <w:r>
              <w:rPr>
                <w:rFonts w:eastAsiaTheme="minorEastAsia" w:cs="Arial" w:hint="eastAsia"/>
                <w:sz w:val="22"/>
                <w:szCs w:val="22"/>
                <w:lang w:eastAsia="zh-CN"/>
              </w:rPr>
              <w:t>30</w:t>
            </w:r>
            <w:r w:rsidR="00786969">
              <w:rPr>
                <w:rFonts w:eastAsiaTheme="minorEastAsia" w:cs="Arial" w:hint="eastAsia"/>
                <w:sz w:val="22"/>
                <w:szCs w:val="22"/>
                <w:lang w:eastAsia="zh-CN"/>
              </w:rPr>
              <w:t>KHz</w:t>
            </w:r>
          </w:p>
        </w:tc>
        <w:tc>
          <w:tcPr>
            <w:tcW w:w="751" w:type="dxa"/>
          </w:tcPr>
          <w:p w14:paraId="20A20864" w14:textId="50B49A24" w:rsidR="00786969" w:rsidRDefault="00786969" w:rsidP="00677F62">
            <w:pPr>
              <w:spacing w:after="0"/>
              <w:jc w:val="both"/>
              <w:rPr>
                <w:rFonts w:eastAsiaTheme="minorEastAsia" w:cs="Arial"/>
                <w:sz w:val="22"/>
                <w:szCs w:val="22"/>
                <w:lang w:eastAsia="zh-CN"/>
              </w:rPr>
            </w:pPr>
            <w:r>
              <w:rPr>
                <w:rFonts w:eastAsiaTheme="minorEastAsia" w:cs="Arial" w:hint="eastAsia"/>
                <w:sz w:val="22"/>
                <w:szCs w:val="22"/>
                <w:lang w:eastAsia="zh-CN"/>
              </w:rPr>
              <w:t>273</w:t>
            </w:r>
          </w:p>
        </w:tc>
        <w:tc>
          <w:tcPr>
            <w:tcW w:w="791" w:type="dxa"/>
          </w:tcPr>
          <w:p w14:paraId="0328A944" w14:textId="2BB165BF" w:rsidR="00786969" w:rsidRDefault="00412603" w:rsidP="00677F62">
            <w:pPr>
              <w:spacing w:after="0"/>
              <w:jc w:val="both"/>
              <w:rPr>
                <w:rFonts w:eastAsiaTheme="minorEastAsia" w:cs="Arial"/>
                <w:sz w:val="22"/>
                <w:szCs w:val="22"/>
                <w:lang w:eastAsia="zh-CN"/>
              </w:rPr>
            </w:pPr>
            <w:r>
              <w:rPr>
                <w:rFonts w:eastAsiaTheme="minorEastAsia" w:cs="Arial" w:hint="eastAsia"/>
                <w:sz w:val="22"/>
                <w:szCs w:val="22"/>
                <w:lang w:eastAsia="zh-CN"/>
              </w:rPr>
              <w:t>3</w:t>
            </w:r>
          </w:p>
        </w:tc>
        <w:tc>
          <w:tcPr>
            <w:tcW w:w="791" w:type="dxa"/>
          </w:tcPr>
          <w:p w14:paraId="49F24D60" w14:textId="53A4121E" w:rsidR="00786969" w:rsidRDefault="00B85CE0" w:rsidP="00677F62">
            <w:pPr>
              <w:spacing w:after="0"/>
              <w:jc w:val="both"/>
              <w:rPr>
                <w:rFonts w:eastAsiaTheme="minorEastAsia" w:cs="Arial"/>
                <w:sz w:val="22"/>
                <w:szCs w:val="22"/>
                <w:lang w:eastAsia="zh-CN"/>
              </w:rPr>
            </w:pPr>
            <w:r>
              <w:rPr>
                <w:rFonts w:eastAsiaTheme="minorEastAsia" w:cs="Arial" w:hint="eastAsia"/>
                <w:sz w:val="22"/>
                <w:szCs w:val="22"/>
                <w:lang w:eastAsia="zh-CN"/>
              </w:rPr>
              <w:t>14</w:t>
            </w:r>
          </w:p>
        </w:tc>
        <w:tc>
          <w:tcPr>
            <w:tcW w:w="1032" w:type="dxa"/>
          </w:tcPr>
          <w:p w14:paraId="6F8F3424" w14:textId="7A1BA17E" w:rsidR="00786969" w:rsidRDefault="00B85CE0" w:rsidP="00677F62">
            <w:pPr>
              <w:spacing w:after="0"/>
              <w:jc w:val="both"/>
              <w:rPr>
                <w:rFonts w:eastAsiaTheme="minorEastAsia" w:cs="Arial"/>
                <w:sz w:val="22"/>
                <w:szCs w:val="22"/>
                <w:lang w:eastAsia="zh-CN"/>
              </w:rPr>
            </w:pPr>
            <w:r>
              <w:rPr>
                <w:rFonts w:eastAsiaTheme="minorEastAsia" w:cs="Arial" w:hint="eastAsia"/>
                <w:sz w:val="22"/>
                <w:szCs w:val="22"/>
                <w:lang w:eastAsia="zh-CN"/>
              </w:rPr>
              <w:t>1400</w:t>
            </w:r>
          </w:p>
        </w:tc>
        <w:tc>
          <w:tcPr>
            <w:tcW w:w="915" w:type="dxa"/>
          </w:tcPr>
          <w:p w14:paraId="63D038DF" w14:textId="3F2F6068" w:rsidR="00786969" w:rsidRDefault="00BA6514" w:rsidP="00677F62">
            <w:pPr>
              <w:spacing w:after="0"/>
              <w:jc w:val="both"/>
              <w:rPr>
                <w:rFonts w:eastAsiaTheme="minorEastAsia" w:cs="Arial"/>
                <w:sz w:val="22"/>
                <w:szCs w:val="22"/>
                <w:lang w:eastAsia="zh-CN"/>
              </w:rPr>
            </w:pPr>
            <w:r>
              <w:rPr>
                <w:rFonts w:eastAsiaTheme="minorEastAsia" w:cs="Arial" w:hint="eastAsia"/>
                <w:sz w:val="22"/>
                <w:szCs w:val="22"/>
                <w:lang w:eastAsia="zh-CN"/>
              </w:rPr>
              <w:t>1.5263m</w:t>
            </w:r>
          </w:p>
        </w:tc>
        <w:tc>
          <w:tcPr>
            <w:tcW w:w="926" w:type="dxa"/>
          </w:tcPr>
          <w:p w14:paraId="67CF1758" w14:textId="700849EA" w:rsidR="00786969" w:rsidRDefault="00412603" w:rsidP="00677F62">
            <w:pPr>
              <w:spacing w:after="0"/>
              <w:jc w:val="both"/>
              <w:rPr>
                <w:rFonts w:eastAsiaTheme="minorEastAsia" w:cs="Arial"/>
                <w:sz w:val="22"/>
                <w:szCs w:val="22"/>
                <w:lang w:eastAsia="zh-CN"/>
              </w:rPr>
            </w:pPr>
            <w:r>
              <w:rPr>
                <w:rFonts w:eastAsiaTheme="minorEastAsia" w:cs="Arial" w:hint="eastAsia"/>
                <w:sz w:val="22"/>
                <w:szCs w:val="22"/>
                <w:lang w:eastAsia="zh-CN"/>
              </w:rPr>
              <w:t>166</w:t>
            </w:r>
            <w:r w:rsidR="0007262A">
              <w:rPr>
                <w:rFonts w:eastAsiaTheme="minorEastAsia" w:cs="Arial" w:hint="eastAsia"/>
                <w:sz w:val="22"/>
                <w:szCs w:val="22"/>
                <w:lang w:eastAsia="zh-CN"/>
              </w:rPr>
              <w:t>6.</w:t>
            </w:r>
            <w:r>
              <w:rPr>
                <w:rFonts w:eastAsiaTheme="minorEastAsia" w:cs="Arial" w:hint="eastAsia"/>
                <w:sz w:val="22"/>
                <w:szCs w:val="22"/>
                <w:lang w:eastAsia="zh-CN"/>
              </w:rPr>
              <w:t>67m</w:t>
            </w:r>
          </w:p>
        </w:tc>
        <w:tc>
          <w:tcPr>
            <w:tcW w:w="949" w:type="dxa"/>
          </w:tcPr>
          <w:p w14:paraId="0F7DB0D2" w14:textId="6C6130F8" w:rsidR="00786969" w:rsidRDefault="002A1A7A" w:rsidP="00677F62">
            <w:pPr>
              <w:spacing w:after="0"/>
              <w:jc w:val="both"/>
              <w:rPr>
                <w:rFonts w:eastAsiaTheme="minorEastAsia" w:cs="Arial"/>
                <w:sz w:val="22"/>
                <w:szCs w:val="22"/>
                <w:lang w:eastAsia="zh-CN"/>
              </w:rPr>
            </w:pPr>
            <w:r>
              <w:rPr>
                <w:rFonts w:eastAsiaTheme="minorEastAsia" w:cs="Arial" w:hint="eastAsia"/>
                <w:sz w:val="22"/>
                <w:szCs w:val="22"/>
                <w:lang w:eastAsia="zh-CN"/>
              </w:rPr>
              <w:t>3.0612</w:t>
            </w:r>
            <w:r w:rsidR="00B37493">
              <w:rPr>
                <w:rFonts w:eastAsiaTheme="minorEastAsia" w:cs="Arial" w:hint="eastAsia"/>
                <w:sz w:val="22"/>
                <w:szCs w:val="22"/>
                <w:lang w:eastAsia="zh-CN"/>
              </w:rPr>
              <w:t>m/s</w:t>
            </w:r>
          </w:p>
        </w:tc>
        <w:tc>
          <w:tcPr>
            <w:tcW w:w="1124" w:type="dxa"/>
          </w:tcPr>
          <w:p w14:paraId="3A3B2496" w14:textId="4AA01C06" w:rsidR="00786969" w:rsidRDefault="00C84805" w:rsidP="00677F62">
            <w:pPr>
              <w:spacing w:after="0"/>
              <w:jc w:val="both"/>
              <w:rPr>
                <w:rFonts w:eastAsiaTheme="minorEastAsia" w:cs="Arial"/>
                <w:sz w:val="22"/>
                <w:szCs w:val="22"/>
                <w:lang w:eastAsia="zh-CN"/>
              </w:rPr>
            </w:pPr>
            <w:r>
              <w:rPr>
                <w:rFonts w:eastAsiaTheme="minorEastAsia" w:cs="Arial" w:hint="eastAsia"/>
                <w:sz w:val="22"/>
                <w:szCs w:val="22"/>
                <w:lang w:eastAsia="zh-CN"/>
              </w:rPr>
              <w:t>306.1224</w:t>
            </w:r>
            <w:r w:rsidR="00EE4858">
              <w:rPr>
                <w:rFonts w:eastAsiaTheme="minorEastAsia" w:cs="Arial" w:hint="eastAsia"/>
                <w:sz w:val="22"/>
                <w:szCs w:val="22"/>
                <w:lang w:eastAsia="zh-CN"/>
              </w:rPr>
              <w:t>m/s</w:t>
            </w:r>
          </w:p>
        </w:tc>
      </w:tr>
      <w:tr w:rsidR="002B7B78" w14:paraId="0D64F0B8" w14:textId="09F76B8F" w:rsidTr="00235631">
        <w:tc>
          <w:tcPr>
            <w:tcW w:w="713" w:type="dxa"/>
          </w:tcPr>
          <w:p w14:paraId="38F3A85A" w14:textId="3E8A042B" w:rsidR="00786969" w:rsidRDefault="00A320B1" w:rsidP="00677F62">
            <w:pPr>
              <w:spacing w:after="0"/>
              <w:jc w:val="both"/>
              <w:rPr>
                <w:rFonts w:eastAsiaTheme="minorEastAsia" w:cs="Arial"/>
                <w:sz w:val="22"/>
                <w:szCs w:val="22"/>
                <w:lang w:eastAsia="zh-CN"/>
              </w:rPr>
            </w:pPr>
            <w:r>
              <w:rPr>
                <w:rFonts w:eastAsiaTheme="minorEastAsia" w:cs="Arial" w:hint="eastAsia"/>
                <w:sz w:val="22"/>
                <w:szCs w:val="22"/>
                <w:lang w:eastAsia="zh-CN"/>
              </w:rPr>
              <w:t>3</w:t>
            </w:r>
          </w:p>
        </w:tc>
        <w:tc>
          <w:tcPr>
            <w:tcW w:w="916" w:type="dxa"/>
          </w:tcPr>
          <w:p w14:paraId="3EB4D89C" w14:textId="51D17FB0" w:rsidR="00786969" w:rsidRDefault="009E1803" w:rsidP="00677F62">
            <w:pPr>
              <w:spacing w:after="0"/>
              <w:jc w:val="both"/>
              <w:rPr>
                <w:rFonts w:eastAsiaTheme="minorEastAsia" w:cs="Arial"/>
                <w:sz w:val="22"/>
                <w:szCs w:val="22"/>
                <w:lang w:eastAsia="zh-CN"/>
              </w:rPr>
            </w:pPr>
            <w:r>
              <w:rPr>
                <w:rFonts w:eastAsiaTheme="minorEastAsia" w:cs="Arial" w:hint="eastAsia"/>
                <w:sz w:val="22"/>
                <w:szCs w:val="22"/>
                <w:lang w:eastAsia="zh-CN"/>
              </w:rPr>
              <w:t>2.</w:t>
            </w:r>
            <w:r w:rsidR="007654DE">
              <w:rPr>
                <w:rFonts w:eastAsiaTheme="minorEastAsia" w:cs="Arial" w:hint="eastAsia"/>
                <w:sz w:val="22"/>
                <w:szCs w:val="22"/>
                <w:lang w:eastAsia="zh-CN"/>
              </w:rPr>
              <w:t>1</w:t>
            </w:r>
            <w:r>
              <w:rPr>
                <w:rFonts w:eastAsiaTheme="minorEastAsia" w:cs="Arial" w:hint="eastAsia"/>
                <w:sz w:val="22"/>
                <w:szCs w:val="22"/>
                <w:lang w:eastAsia="zh-CN"/>
              </w:rPr>
              <w:t>GHz</w:t>
            </w:r>
          </w:p>
        </w:tc>
        <w:tc>
          <w:tcPr>
            <w:tcW w:w="721" w:type="dxa"/>
          </w:tcPr>
          <w:p w14:paraId="768E4D99" w14:textId="0B1C63B7" w:rsidR="00786969" w:rsidRDefault="00390973" w:rsidP="00677F62">
            <w:pPr>
              <w:spacing w:after="0"/>
              <w:jc w:val="both"/>
              <w:rPr>
                <w:rFonts w:eastAsiaTheme="minorEastAsia" w:cs="Arial"/>
                <w:sz w:val="22"/>
                <w:szCs w:val="22"/>
                <w:lang w:eastAsia="zh-CN"/>
              </w:rPr>
            </w:pPr>
            <w:r>
              <w:rPr>
                <w:rFonts w:eastAsiaTheme="minorEastAsia" w:cs="Arial" w:hint="eastAsia"/>
                <w:sz w:val="22"/>
                <w:szCs w:val="22"/>
                <w:lang w:eastAsia="zh-CN"/>
              </w:rPr>
              <w:t>60KHz</w:t>
            </w:r>
          </w:p>
        </w:tc>
        <w:tc>
          <w:tcPr>
            <w:tcW w:w="751" w:type="dxa"/>
          </w:tcPr>
          <w:p w14:paraId="4C43DCAB" w14:textId="76904363" w:rsidR="00786969" w:rsidRDefault="00390973" w:rsidP="00677F62">
            <w:pPr>
              <w:spacing w:after="0"/>
              <w:jc w:val="both"/>
              <w:rPr>
                <w:rFonts w:eastAsiaTheme="minorEastAsia" w:cs="Arial"/>
                <w:sz w:val="22"/>
                <w:szCs w:val="22"/>
                <w:lang w:eastAsia="zh-CN"/>
              </w:rPr>
            </w:pPr>
            <w:r>
              <w:rPr>
                <w:rFonts w:eastAsiaTheme="minorEastAsia" w:cs="Arial" w:hint="eastAsia"/>
                <w:sz w:val="22"/>
                <w:szCs w:val="22"/>
                <w:lang w:eastAsia="zh-CN"/>
              </w:rPr>
              <w:t>273</w:t>
            </w:r>
          </w:p>
        </w:tc>
        <w:tc>
          <w:tcPr>
            <w:tcW w:w="791" w:type="dxa"/>
          </w:tcPr>
          <w:p w14:paraId="62757026" w14:textId="6C5688DA" w:rsidR="00786969" w:rsidRDefault="00341421" w:rsidP="00677F62">
            <w:pPr>
              <w:spacing w:after="0"/>
              <w:jc w:val="both"/>
              <w:rPr>
                <w:rFonts w:eastAsiaTheme="minorEastAsia" w:cs="Arial"/>
                <w:sz w:val="22"/>
                <w:szCs w:val="22"/>
                <w:lang w:eastAsia="zh-CN"/>
              </w:rPr>
            </w:pPr>
            <w:r>
              <w:rPr>
                <w:rFonts w:eastAsiaTheme="minorEastAsia" w:cs="Arial" w:hint="eastAsia"/>
                <w:sz w:val="22"/>
                <w:szCs w:val="22"/>
                <w:lang w:eastAsia="zh-CN"/>
              </w:rPr>
              <w:t>2</w:t>
            </w:r>
          </w:p>
        </w:tc>
        <w:tc>
          <w:tcPr>
            <w:tcW w:w="791" w:type="dxa"/>
          </w:tcPr>
          <w:p w14:paraId="4E5C4E73" w14:textId="328CEAC2" w:rsidR="00786969" w:rsidRDefault="008B35A5" w:rsidP="00677F62">
            <w:pPr>
              <w:spacing w:after="0"/>
              <w:jc w:val="both"/>
              <w:rPr>
                <w:rFonts w:eastAsiaTheme="minorEastAsia" w:cs="Arial"/>
                <w:sz w:val="22"/>
                <w:szCs w:val="22"/>
                <w:lang w:eastAsia="zh-CN"/>
              </w:rPr>
            </w:pPr>
            <w:r>
              <w:rPr>
                <w:rFonts w:eastAsiaTheme="minorEastAsia" w:cs="Arial" w:hint="eastAsia"/>
                <w:sz w:val="22"/>
                <w:szCs w:val="22"/>
                <w:lang w:eastAsia="zh-CN"/>
              </w:rPr>
              <w:t>28</w:t>
            </w:r>
          </w:p>
        </w:tc>
        <w:tc>
          <w:tcPr>
            <w:tcW w:w="1032" w:type="dxa"/>
          </w:tcPr>
          <w:p w14:paraId="463A7A27" w14:textId="546C694B" w:rsidR="00786969" w:rsidRDefault="008B35A5" w:rsidP="00677F62">
            <w:pPr>
              <w:spacing w:after="0"/>
              <w:jc w:val="both"/>
              <w:rPr>
                <w:rFonts w:eastAsiaTheme="minorEastAsia" w:cs="Arial"/>
                <w:sz w:val="22"/>
                <w:szCs w:val="22"/>
                <w:lang w:eastAsia="zh-CN"/>
              </w:rPr>
            </w:pPr>
            <w:r>
              <w:rPr>
                <w:rFonts w:eastAsiaTheme="minorEastAsia" w:cs="Arial" w:hint="eastAsia"/>
                <w:sz w:val="22"/>
                <w:szCs w:val="22"/>
                <w:lang w:eastAsia="zh-CN"/>
              </w:rPr>
              <w:t>2800</w:t>
            </w:r>
          </w:p>
        </w:tc>
        <w:tc>
          <w:tcPr>
            <w:tcW w:w="915" w:type="dxa"/>
          </w:tcPr>
          <w:p w14:paraId="4C6D04FB" w14:textId="6A7B8CDF" w:rsidR="00786969" w:rsidRDefault="00390973" w:rsidP="00677F62">
            <w:pPr>
              <w:spacing w:after="0"/>
              <w:jc w:val="both"/>
              <w:rPr>
                <w:rFonts w:eastAsiaTheme="minorEastAsia" w:cs="Arial"/>
                <w:sz w:val="22"/>
                <w:szCs w:val="22"/>
                <w:lang w:eastAsia="zh-CN"/>
              </w:rPr>
            </w:pPr>
            <w:r>
              <w:rPr>
                <w:rFonts w:eastAsiaTheme="minorEastAsia" w:cs="Arial" w:hint="eastAsia"/>
                <w:sz w:val="22"/>
                <w:szCs w:val="22"/>
                <w:lang w:eastAsia="zh-CN"/>
              </w:rPr>
              <w:t>0.7631m</w:t>
            </w:r>
          </w:p>
        </w:tc>
        <w:tc>
          <w:tcPr>
            <w:tcW w:w="926" w:type="dxa"/>
          </w:tcPr>
          <w:p w14:paraId="60DB7BBD" w14:textId="45AE1140" w:rsidR="00786969" w:rsidRDefault="00341421" w:rsidP="00677F62">
            <w:pPr>
              <w:spacing w:after="0"/>
              <w:jc w:val="both"/>
              <w:rPr>
                <w:rFonts w:eastAsiaTheme="minorEastAsia" w:cs="Arial"/>
                <w:sz w:val="22"/>
                <w:szCs w:val="22"/>
                <w:lang w:eastAsia="zh-CN"/>
              </w:rPr>
            </w:pPr>
            <w:r>
              <w:rPr>
                <w:rFonts w:eastAsiaTheme="minorEastAsia" w:cs="Arial" w:hint="eastAsia"/>
                <w:sz w:val="22"/>
                <w:szCs w:val="22"/>
                <w:lang w:eastAsia="zh-CN"/>
              </w:rPr>
              <w:t>1250m</w:t>
            </w:r>
          </w:p>
        </w:tc>
        <w:tc>
          <w:tcPr>
            <w:tcW w:w="949" w:type="dxa"/>
          </w:tcPr>
          <w:p w14:paraId="50D1B65C" w14:textId="3BCE0C56" w:rsidR="00786969" w:rsidRDefault="002A1A7A" w:rsidP="00677F62">
            <w:pPr>
              <w:spacing w:after="0"/>
              <w:jc w:val="both"/>
              <w:rPr>
                <w:rFonts w:eastAsiaTheme="minorEastAsia" w:cs="Arial"/>
                <w:sz w:val="22"/>
                <w:szCs w:val="22"/>
                <w:lang w:eastAsia="zh-CN"/>
              </w:rPr>
            </w:pPr>
            <w:r>
              <w:rPr>
                <w:rFonts w:eastAsiaTheme="minorEastAsia" w:cs="Arial" w:hint="eastAsia"/>
                <w:sz w:val="22"/>
                <w:szCs w:val="22"/>
                <w:lang w:eastAsia="zh-CN"/>
              </w:rPr>
              <w:t>3.0612</w:t>
            </w:r>
            <w:r w:rsidR="00F4789F">
              <w:rPr>
                <w:rFonts w:eastAsiaTheme="minorEastAsia" w:cs="Arial" w:hint="eastAsia"/>
                <w:sz w:val="22"/>
                <w:szCs w:val="22"/>
                <w:lang w:eastAsia="zh-CN"/>
              </w:rPr>
              <w:t>m/s</w:t>
            </w:r>
          </w:p>
        </w:tc>
        <w:tc>
          <w:tcPr>
            <w:tcW w:w="1124" w:type="dxa"/>
          </w:tcPr>
          <w:p w14:paraId="73E5F0FD" w14:textId="1DF178AA" w:rsidR="00786969" w:rsidRDefault="00C84805" w:rsidP="00677F62">
            <w:pPr>
              <w:spacing w:after="0"/>
              <w:jc w:val="both"/>
              <w:rPr>
                <w:rFonts w:eastAsiaTheme="minorEastAsia" w:cs="Arial"/>
                <w:sz w:val="22"/>
                <w:szCs w:val="22"/>
                <w:lang w:eastAsia="zh-CN"/>
              </w:rPr>
            </w:pPr>
            <w:r>
              <w:rPr>
                <w:rFonts w:eastAsiaTheme="minorEastAsia" w:cs="Arial" w:hint="eastAsia"/>
                <w:sz w:val="22"/>
                <w:szCs w:val="22"/>
                <w:lang w:eastAsia="zh-CN"/>
              </w:rPr>
              <w:t>306.1224</w:t>
            </w:r>
            <w:r w:rsidR="00F4789F">
              <w:rPr>
                <w:rFonts w:eastAsiaTheme="minorEastAsia" w:cs="Arial" w:hint="eastAsia"/>
                <w:sz w:val="22"/>
                <w:szCs w:val="22"/>
                <w:lang w:eastAsia="zh-CN"/>
              </w:rPr>
              <w:t>m/s</w:t>
            </w:r>
          </w:p>
        </w:tc>
      </w:tr>
      <w:tr w:rsidR="002B7B78" w14:paraId="73E01EBC" w14:textId="575B01E9" w:rsidTr="00235631">
        <w:tc>
          <w:tcPr>
            <w:tcW w:w="713" w:type="dxa"/>
          </w:tcPr>
          <w:p w14:paraId="74738D05" w14:textId="4FCEB9B1" w:rsidR="00F4789F" w:rsidRDefault="00A320B1" w:rsidP="00F4789F">
            <w:pPr>
              <w:spacing w:after="0"/>
              <w:jc w:val="both"/>
              <w:rPr>
                <w:rFonts w:eastAsiaTheme="minorEastAsia" w:cs="Arial"/>
                <w:sz w:val="22"/>
                <w:szCs w:val="22"/>
                <w:lang w:eastAsia="zh-CN"/>
              </w:rPr>
            </w:pPr>
            <w:r>
              <w:rPr>
                <w:rFonts w:eastAsiaTheme="minorEastAsia" w:cs="Arial" w:hint="eastAsia"/>
                <w:sz w:val="22"/>
                <w:szCs w:val="22"/>
                <w:lang w:eastAsia="zh-CN"/>
              </w:rPr>
              <w:t>4</w:t>
            </w:r>
          </w:p>
        </w:tc>
        <w:tc>
          <w:tcPr>
            <w:tcW w:w="916" w:type="dxa"/>
          </w:tcPr>
          <w:p w14:paraId="3D3EB593" w14:textId="68C61B62"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3.5GHz</w:t>
            </w:r>
          </w:p>
        </w:tc>
        <w:tc>
          <w:tcPr>
            <w:tcW w:w="721" w:type="dxa"/>
          </w:tcPr>
          <w:p w14:paraId="0FF5F247" w14:textId="4BCB3D21"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15KHz</w:t>
            </w:r>
          </w:p>
        </w:tc>
        <w:tc>
          <w:tcPr>
            <w:tcW w:w="751" w:type="dxa"/>
          </w:tcPr>
          <w:p w14:paraId="695C5233" w14:textId="4EF50204"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273</w:t>
            </w:r>
          </w:p>
        </w:tc>
        <w:tc>
          <w:tcPr>
            <w:tcW w:w="791" w:type="dxa"/>
          </w:tcPr>
          <w:p w14:paraId="15CA6883" w14:textId="285B23EE"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6</w:t>
            </w:r>
          </w:p>
        </w:tc>
        <w:tc>
          <w:tcPr>
            <w:tcW w:w="791" w:type="dxa"/>
          </w:tcPr>
          <w:p w14:paraId="11183858" w14:textId="4B7E1815"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14</w:t>
            </w:r>
          </w:p>
        </w:tc>
        <w:tc>
          <w:tcPr>
            <w:tcW w:w="1032" w:type="dxa"/>
          </w:tcPr>
          <w:p w14:paraId="693637C5" w14:textId="3F6EC76E"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1400</w:t>
            </w:r>
          </w:p>
        </w:tc>
        <w:tc>
          <w:tcPr>
            <w:tcW w:w="915" w:type="dxa"/>
          </w:tcPr>
          <w:p w14:paraId="60067C6C" w14:textId="17E58CB9"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3.0525m</w:t>
            </w:r>
          </w:p>
        </w:tc>
        <w:tc>
          <w:tcPr>
            <w:tcW w:w="926" w:type="dxa"/>
          </w:tcPr>
          <w:p w14:paraId="7329935D" w14:textId="5C544CCD"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1666.67m</w:t>
            </w:r>
          </w:p>
        </w:tc>
        <w:tc>
          <w:tcPr>
            <w:tcW w:w="949" w:type="dxa"/>
          </w:tcPr>
          <w:p w14:paraId="7CE47783" w14:textId="6755E82D" w:rsidR="00F4789F" w:rsidRDefault="00F4789F" w:rsidP="00F4789F">
            <w:pPr>
              <w:spacing w:after="0"/>
              <w:jc w:val="both"/>
              <w:rPr>
                <w:rFonts w:eastAsiaTheme="minorEastAsia" w:cs="Arial"/>
                <w:sz w:val="22"/>
                <w:szCs w:val="22"/>
                <w:lang w:eastAsia="zh-CN"/>
              </w:rPr>
            </w:pPr>
            <w:r>
              <w:rPr>
                <w:rFonts w:eastAsiaTheme="minorEastAsia" w:cs="Arial" w:hint="eastAsia"/>
                <w:sz w:val="22"/>
                <w:szCs w:val="22"/>
                <w:lang w:eastAsia="zh-CN"/>
              </w:rPr>
              <w:t>0.9184m/s</w:t>
            </w:r>
          </w:p>
        </w:tc>
        <w:tc>
          <w:tcPr>
            <w:tcW w:w="1124" w:type="dxa"/>
          </w:tcPr>
          <w:p w14:paraId="596525FA" w14:textId="7E1494F8" w:rsidR="00F4789F" w:rsidRDefault="00CE3259" w:rsidP="00F4789F">
            <w:pPr>
              <w:spacing w:after="0"/>
              <w:jc w:val="both"/>
              <w:rPr>
                <w:rFonts w:eastAsiaTheme="minorEastAsia" w:cs="Arial"/>
                <w:sz w:val="22"/>
                <w:szCs w:val="22"/>
                <w:lang w:eastAsia="zh-CN"/>
              </w:rPr>
            </w:pPr>
            <w:r>
              <w:rPr>
                <w:rFonts w:eastAsiaTheme="minorEastAsia" w:cs="Arial" w:hint="eastAsia"/>
                <w:sz w:val="22"/>
                <w:szCs w:val="22"/>
                <w:lang w:eastAsia="zh-CN"/>
              </w:rPr>
              <w:t>91.84m/s</w:t>
            </w:r>
          </w:p>
        </w:tc>
      </w:tr>
      <w:tr w:rsidR="004D6F91" w14:paraId="0AA5DC5C" w14:textId="186EDBF6" w:rsidTr="00235631">
        <w:tc>
          <w:tcPr>
            <w:tcW w:w="713" w:type="dxa"/>
          </w:tcPr>
          <w:p w14:paraId="78081AE3" w14:textId="48B68D7F" w:rsidR="00594B3D" w:rsidRDefault="00A320B1" w:rsidP="00594B3D">
            <w:pPr>
              <w:spacing w:after="0"/>
              <w:jc w:val="both"/>
              <w:rPr>
                <w:rFonts w:eastAsiaTheme="minorEastAsia" w:cs="Arial"/>
                <w:sz w:val="22"/>
                <w:szCs w:val="22"/>
                <w:lang w:eastAsia="zh-CN"/>
              </w:rPr>
            </w:pPr>
            <w:r>
              <w:rPr>
                <w:rFonts w:eastAsiaTheme="minorEastAsia" w:cs="Arial" w:hint="eastAsia"/>
                <w:sz w:val="22"/>
                <w:szCs w:val="22"/>
                <w:lang w:eastAsia="zh-CN"/>
              </w:rPr>
              <w:t>5</w:t>
            </w:r>
          </w:p>
        </w:tc>
        <w:tc>
          <w:tcPr>
            <w:tcW w:w="916" w:type="dxa"/>
          </w:tcPr>
          <w:p w14:paraId="12132A0B" w14:textId="7368799E"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3.5GHz</w:t>
            </w:r>
          </w:p>
        </w:tc>
        <w:tc>
          <w:tcPr>
            <w:tcW w:w="721" w:type="dxa"/>
          </w:tcPr>
          <w:p w14:paraId="69FC7BC3" w14:textId="0E4DF5E7"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30KHz</w:t>
            </w:r>
          </w:p>
        </w:tc>
        <w:tc>
          <w:tcPr>
            <w:tcW w:w="751" w:type="dxa"/>
          </w:tcPr>
          <w:p w14:paraId="1624C714" w14:textId="5FDF56D0"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273</w:t>
            </w:r>
          </w:p>
        </w:tc>
        <w:tc>
          <w:tcPr>
            <w:tcW w:w="791" w:type="dxa"/>
          </w:tcPr>
          <w:p w14:paraId="1BF5F893" w14:textId="161256BC"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3</w:t>
            </w:r>
          </w:p>
        </w:tc>
        <w:tc>
          <w:tcPr>
            <w:tcW w:w="791" w:type="dxa"/>
          </w:tcPr>
          <w:p w14:paraId="464DDC9E" w14:textId="715CEBB3" w:rsidR="00594B3D" w:rsidRDefault="00AC72FC" w:rsidP="00594B3D">
            <w:pPr>
              <w:spacing w:after="0"/>
              <w:jc w:val="both"/>
              <w:rPr>
                <w:rFonts w:eastAsiaTheme="minorEastAsia" w:cs="Arial"/>
                <w:sz w:val="22"/>
                <w:szCs w:val="22"/>
                <w:lang w:eastAsia="zh-CN"/>
              </w:rPr>
            </w:pPr>
            <w:r>
              <w:rPr>
                <w:rFonts w:eastAsiaTheme="minorEastAsia" w:cs="Arial" w:hint="eastAsia"/>
                <w:sz w:val="22"/>
                <w:szCs w:val="22"/>
                <w:lang w:eastAsia="zh-CN"/>
              </w:rPr>
              <w:t>28</w:t>
            </w:r>
          </w:p>
        </w:tc>
        <w:tc>
          <w:tcPr>
            <w:tcW w:w="1032" w:type="dxa"/>
          </w:tcPr>
          <w:p w14:paraId="34158299" w14:textId="7D3193A8"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2800</w:t>
            </w:r>
          </w:p>
        </w:tc>
        <w:tc>
          <w:tcPr>
            <w:tcW w:w="915" w:type="dxa"/>
          </w:tcPr>
          <w:p w14:paraId="38400252" w14:textId="3DFED8ED"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1.5263m</w:t>
            </w:r>
          </w:p>
        </w:tc>
        <w:tc>
          <w:tcPr>
            <w:tcW w:w="926" w:type="dxa"/>
          </w:tcPr>
          <w:p w14:paraId="3D02E0B2" w14:textId="74D4D3FC" w:rsidR="00594B3D" w:rsidRDefault="00594B3D" w:rsidP="00594B3D">
            <w:pPr>
              <w:spacing w:after="0"/>
              <w:jc w:val="both"/>
              <w:rPr>
                <w:rFonts w:eastAsiaTheme="minorEastAsia" w:cs="Arial"/>
                <w:sz w:val="22"/>
                <w:szCs w:val="22"/>
                <w:lang w:eastAsia="zh-CN"/>
              </w:rPr>
            </w:pPr>
            <w:r>
              <w:rPr>
                <w:rFonts w:eastAsiaTheme="minorEastAsia" w:cs="Arial" w:hint="eastAsia"/>
                <w:sz w:val="22"/>
                <w:szCs w:val="22"/>
                <w:lang w:eastAsia="zh-CN"/>
              </w:rPr>
              <w:t>1666.67m</w:t>
            </w:r>
          </w:p>
        </w:tc>
        <w:tc>
          <w:tcPr>
            <w:tcW w:w="949" w:type="dxa"/>
          </w:tcPr>
          <w:p w14:paraId="531C7E6D" w14:textId="49233627" w:rsidR="00594B3D" w:rsidRDefault="00264844" w:rsidP="00594B3D">
            <w:pPr>
              <w:spacing w:after="0"/>
              <w:jc w:val="both"/>
              <w:rPr>
                <w:rFonts w:eastAsiaTheme="minorEastAsia" w:cs="Arial"/>
                <w:sz w:val="22"/>
                <w:szCs w:val="22"/>
                <w:lang w:eastAsia="zh-CN"/>
              </w:rPr>
            </w:pPr>
            <w:r>
              <w:rPr>
                <w:rFonts w:eastAsiaTheme="minorEastAsia" w:cs="Arial" w:hint="eastAsia"/>
                <w:sz w:val="22"/>
                <w:szCs w:val="22"/>
                <w:lang w:eastAsia="zh-CN"/>
              </w:rPr>
              <w:t>0.9184m/s</w:t>
            </w:r>
          </w:p>
        </w:tc>
        <w:tc>
          <w:tcPr>
            <w:tcW w:w="1124" w:type="dxa"/>
          </w:tcPr>
          <w:p w14:paraId="6FF934AC" w14:textId="6CCD39BF" w:rsidR="00594B3D" w:rsidRDefault="00AC72FC" w:rsidP="00594B3D">
            <w:pPr>
              <w:spacing w:after="0"/>
              <w:jc w:val="both"/>
              <w:rPr>
                <w:rFonts w:eastAsiaTheme="minorEastAsia" w:cs="Arial"/>
                <w:sz w:val="22"/>
                <w:szCs w:val="22"/>
                <w:lang w:eastAsia="zh-CN"/>
              </w:rPr>
            </w:pPr>
            <w:r>
              <w:rPr>
                <w:rFonts w:eastAsiaTheme="minorEastAsia" w:cs="Arial" w:hint="eastAsia"/>
                <w:sz w:val="22"/>
                <w:szCs w:val="22"/>
                <w:lang w:eastAsia="zh-CN"/>
              </w:rPr>
              <w:t>91.84m/s</w:t>
            </w:r>
          </w:p>
        </w:tc>
      </w:tr>
    </w:tbl>
    <w:p w14:paraId="44470F22" w14:textId="77777777" w:rsidR="00000368" w:rsidRDefault="00000368" w:rsidP="009768C2">
      <w:pPr>
        <w:spacing w:after="0"/>
        <w:jc w:val="both"/>
        <w:rPr>
          <w:rFonts w:eastAsiaTheme="minorEastAsia" w:cs="Arial"/>
          <w:sz w:val="22"/>
          <w:szCs w:val="22"/>
          <w:lang w:eastAsia="zh-CN"/>
        </w:rPr>
      </w:pPr>
    </w:p>
    <w:p w14:paraId="71169369" w14:textId="6DAB88EA" w:rsidR="00F87278" w:rsidRPr="00E72D44" w:rsidRDefault="005D665C"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 xml:space="preserve">As can be seen from the results </w:t>
      </w:r>
      <w:r w:rsidR="003A4405" w:rsidRPr="00E72D44">
        <w:rPr>
          <w:rFonts w:eastAsiaTheme="minorEastAsia" w:hint="eastAsia"/>
          <w:lang w:eastAsia="zh-CN"/>
        </w:rPr>
        <w:t>in</w:t>
      </w:r>
      <w:r w:rsidRPr="00E72D44">
        <w:rPr>
          <w:rFonts w:eastAsiaTheme="minorEastAsia"/>
          <w:lang w:eastAsia="zh-CN"/>
        </w:rPr>
        <w:t xml:space="preserve"> </w:t>
      </w:r>
      <w:r w:rsidR="00AA443D" w:rsidRPr="00E72D44">
        <w:rPr>
          <w:rFonts w:eastAsiaTheme="minorEastAsia" w:hint="eastAsia"/>
          <w:lang w:eastAsia="zh-CN"/>
        </w:rPr>
        <w:t>T</w:t>
      </w:r>
      <w:r w:rsidRPr="00E72D44">
        <w:rPr>
          <w:rFonts w:eastAsiaTheme="minorEastAsia"/>
          <w:lang w:eastAsia="zh-CN"/>
        </w:rPr>
        <w:t>able</w:t>
      </w:r>
      <w:r w:rsidR="00AA443D" w:rsidRPr="00E72D44">
        <w:rPr>
          <w:rFonts w:eastAsiaTheme="minorEastAsia" w:hint="eastAsia"/>
          <w:lang w:eastAsia="zh-CN"/>
        </w:rPr>
        <w:t xml:space="preserve"> 2</w:t>
      </w:r>
      <w:r w:rsidRPr="00E72D44">
        <w:rPr>
          <w:rFonts w:eastAsiaTheme="minorEastAsia" w:hint="eastAsia"/>
          <w:lang w:eastAsia="zh-CN"/>
        </w:rPr>
        <w:t xml:space="preserve">, </w:t>
      </w:r>
      <w:r w:rsidR="002508A2" w:rsidRPr="00E72D44">
        <w:rPr>
          <w:rFonts w:eastAsiaTheme="minorEastAsia" w:hint="eastAsia"/>
          <w:lang w:eastAsia="zh-CN"/>
        </w:rPr>
        <w:t xml:space="preserve">there are </w:t>
      </w:r>
      <w:r w:rsidR="00426D6B" w:rsidRPr="00E72D44">
        <w:rPr>
          <w:rFonts w:eastAsiaTheme="minorEastAsia" w:hint="eastAsia"/>
          <w:lang w:eastAsia="zh-CN"/>
        </w:rPr>
        <w:t>a few observations</w:t>
      </w:r>
      <w:r w:rsidR="002508A2" w:rsidRPr="00E72D44">
        <w:rPr>
          <w:rFonts w:eastAsiaTheme="minorEastAsia" w:hint="eastAsia"/>
          <w:lang w:eastAsia="zh-CN"/>
        </w:rPr>
        <w:t>: h</w:t>
      </w:r>
      <w:r w:rsidR="00676799" w:rsidRPr="00E72D44">
        <w:rPr>
          <w:rFonts w:eastAsiaTheme="minorEastAsia"/>
          <w:lang w:eastAsia="zh-CN"/>
        </w:rPr>
        <w:t xml:space="preserve">igher frequency bands favor </w:t>
      </w:r>
      <w:r w:rsidR="00676799" w:rsidRPr="00E72D44">
        <w:rPr>
          <w:rFonts w:eastAsiaTheme="minorEastAsia" w:hint="eastAsia"/>
          <w:lang w:eastAsia="zh-CN"/>
        </w:rPr>
        <w:t>velocity</w:t>
      </w:r>
      <w:r w:rsidR="00676799" w:rsidRPr="00E72D44">
        <w:rPr>
          <w:rFonts w:eastAsiaTheme="minorEastAsia"/>
          <w:lang w:eastAsia="zh-CN"/>
        </w:rPr>
        <w:t xml:space="preserve"> </w:t>
      </w:r>
      <w:r w:rsidR="00F01D5B" w:rsidRPr="00E72D44">
        <w:rPr>
          <w:rFonts w:eastAsiaTheme="minorEastAsia" w:hint="eastAsia"/>
          <w:lang w:eastAsia="zh-CN"/>
        </w:rPr>
        <w:t>sensing</w:t>
      </w:r>
      <w:r w:rsidR="002508A2" w:rsidRPr="00E72D44">
        <w:rPr>
          <w:rFonts w:eastAsiaTheme="minorEastAsia" w:hint="eastAsia"/>
          <w:lang w:eastAsia="zh-CN"/>
        </w:rPr>
        <w:t xml:space="preserve">. </w:t>
      </w:r>
      <w:r w:rsidR="00F63085" w:rsidRPr="00E72D44">
        <w:rPr>
          <w:rFonts w:eastAsiaTheme="minorEastAsia" w:hint="eastAsia"/>
          <w:lang w:eastAsia="zh-CN"/>
        </w:rPr>
        <w:t>A m</w:t>
      </w:r>
      <w:r w:rsidR="002508A2" w:rsidRPr="00E72D44">
        <w:rPr>
          <w:rFonts w:eastAsiaTheme="minorEastAsia"/>
          <w:lang w:eastAsia="zh-CN"/>
        </w:rPr>
        <w:t>inimum</w:t>
      </w:r>
      <w:r w:rsidR="003737F2" w:rsidRPr="00E72D44">
        <w:rPr>
          <w:rFonts w:eastAsiaTheme="minorEastAsia" w:hint="eastAsia"/>
          <w:lang w:eastAsia="zh-CN"/>
        </w:rPr>
        <w:t xml:space="preserve"> of</w:t>
      </w:r>
      <w:r w:rsidR="002508A2" w:rsidRPr="00E72D44">
        <w:rPr>
          <w:rFonts w:eastAsiaTheme="minorEastAsia"/>
          <w:lang w:eastAsia="zh-CN"/>
        </w:rPr>
        <w:t xml:space="preserve"> 100</w:t>
      </w:r>
      <w:r w:rsidR="002508A2" w:rsidRPr="00E72D44">
        <w:rPr>
          <w:rFonts w:eastAsiaTheme="minorEastAsia" w:hint="eastAsia"/>
          <w:lang w:eastAsia="zh-CN"/>
        </w:rPr>
        <w:t>MHz</w:t>
      </w:r>
      <w:r w:rsidR="002508A2" w:rsidRPr="00E72D44">
        <w:rPr>
          <w:rFonts w:eastAsiaTheme="minorEastAsia"/>
          <w:lang w:eastAsia="zh-CN"/>
        </w:rPr>
        <w:t xml:space="preserve"> </w:t>
      </w:r>
      <w:r w:rsidR="0017030D" w:rsidRPr="00E72D44">
        <w:rPr>
          <w:rFonts w:eastAsiaTheme="minorEastAsia" w:hint="eastAsia"/>
          <w:lang w:eastAsia="zh-CN"/>
        </w:rPr>
        <w:t xml:space="preserve">of </w:t>
      </w:r>
      <w:r w:rsidR="002508A2" w:rsidRPr="00E72D44">
        <w:rPr>
          <w:rFonts w:eastAsiaTheme="minorEastAsia"/>
          <w:lang w:eastAsia="zh-CN"/>
        </w:rPr>
        <w:t xml:space="preserve">bandwidth </w:t>
      </w:r>
      <w:r w:rsidR="005A260D" w:rsidRPr="00E72D44">
        <w:rPr>
          <w:rFonts w:eastAsiaTheme="minorEastAsia" w:hint="eastAsia"/>
          <w:lang w:eastAsia="zh-CN"/>
        </w:rPr>
        <w:t xml:space="preserve">is required </w:t>
      </w:r>
      <w:r w:rsidR="002508A2" w:rsidRPr="00E72D44">
        <w:rPr>
          <w:rFonts w:eastAsiaTheme="minorEastAsia"/>
          <w:lang w:eastAsia="zh-CN"/>
        </w:rPr>
        <w:t xml:space="preserve">to get </w:t>
      </w:r>
      <w:r w:rsidR="00270954" w:rsidRPr="00E72D44">
        <w:rPr>
          <w:rFonts w:eastAsiaTheme="minorEastAsia" w:hint="eastAsia"/>
          <w:lang w:eastAsia="zh-CN"/>
        </w:rPr>
        <w:t xml:space="preserve">an </w:t>
      </w:r>
      <w:r w:rsidR="002508A2" w:rsidRPr="00E72D44">
        <w:rPr>
          <w:rFonts w:eastAsiaTheme="minorEastAsia"/>
          <w:lang w:eastAsia="zh-CN"/>
        </w:rPr>
        <w:t>estimation resolution</w:t>
      </w:r>
      <w:r w:rsidR="00270954" w:rsidRPr="00E72D44">
        <w:rPr>
          <w:rFonts w:eastAsiaTheme="minorEastAsia" w:hint="eastAsia"/>
          <w:lang w:eastAsia="zh-CN"/>
        </w:rPr>
        <w:t xml:space="preserve"> at a distance of about 1m</w:t>
      </w:r>
      <w:r w:rsidR="002D4E6B" w:rsidRPr="00E72D44">
        <w:rPr>
          <w:rFonts w:eastAsiaTheme="minorEastAsia" w:hint="eastAsia"/>
          <w:lang w:eastAsia="zh-CN"/>
        </w:rPr>
        <w:t xml:space="preserve">. </w:t>
      </w:r>
      <w:r w:rsidR="008D6679" w:rsidRPr="00E72D44">
        <w:rPr>
          <w:rFonts w:eastAsiaTheme="minorEastAsia"/>
          <w:lang w:eastAsia="zh-CN"/>
        </w:rPr>
        <w:t>In order to obtain an unambiguous range of more than 1 km</w:t>
      </w:r>
      <w:r w:rsidR="00102A74" w:rsidRPr="00E72D44">
        <w:rPr>
          <w:rFonts w:eastAsiaTheme="minorEastAsia" w:hint="eastAsia"/>
          <w:lang w:eastAsia="zh-CN"/>
        </w:rPr>
        <w:t>,</w:t>
      </w:r>
      <w:r w:rsidR="008D6679" w:rsidRPr="00E72D44">
        <w:rPr>
          <w:rFonts w:eastAsiaTheme="minorEastAsia"/>
          <w:lang w:eastAsia="zh-CN"/>
        </w:rPr>
        <w:t xml:space="preserve"> </w:t>
      </w:r>
      <w:r w:rsidR="00780B74" w:rsidRPr="00E72D44">
        <w:rPr>
          <w:rFonts w:eastAsiaTheme="minorEastAsia"/>
          <w:lang w:eastAsia="zh-CN"/>
        </w:rPr>
        <w:t>the neighboring sensing RE intervals in the frequency domain should not be higher than 1</w:t>
      </w:r>
      <w:r w:rsidR="00344155" w:rsidRPr="00E72D44">
        <w:rPr>
          <w:rFonts w:eastAsiaTheme="minorEastAsia" w:hint="eastAsia"/>
          <w:lang w:eastAsia="zh-CN"/>
        </w:rPr>
        <w:t>5</w:t>
      </w:r>
      <w:r w:rsidR="00780B74" w:rsidRPr="00E72D44">
        <w:rPr>
          <w:rFonts w:eastAsiaTheme="minorEastAsia"/>
          <w:lang w:eastAsia="zh-CN"/>
        </w:rPr>
        <w:t>0 KHz</w:t>
      </w:r>
      <w:r w:rsidR="008D6679" w:rsidRPr="00E72D44">
        <w:rPr>
          <w:rFonts w:eastAsiaTheme="minorEastAsia"/>
          <w:lang w:eastAsia="zh-CN"/>
        </w:rPr>
        <w:t>.</w:t>
      </w:r>
      <w:r w:rsidR="00CE41D3" w:rsidRPr="00E72D44">
        <w:rPr>
          <w:rFonts w:eastAsiaTheme="minorEastAsia" w:hint="eastAsia"/>
          <w:lang w:eastAsia="zh-CN"/>
        </w:rPr>
        <w:t xml:space="preserve"> </w:t>
      </w:r>
    </w:p>
    <w:p w14:paraId="5AC9DE0B" w14:textId="5368450D" w:rsidR="00F87278" w:rsidRPr="00E72D44" w:rsidRDefault="00F87278"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Note that </w:t>
      </w:r>
      <w:r w:rsidR="00F76BC1" w:rsidRPr="00E72D44">
        <w:rPr>
          <w:rFonts w:eastAsiaTheme="minorEastAsia" w:hint="eastAsia"/>
          <w:lang w:eastAsia="zh-CN"/>
        </w:rPr>
        <w:t xml:space="preserve">in </w:t>
      </w:r>
      <w:r w:rsidR="00FB6999" w:rsidRPr="00E72D44">
        <w:rPr>
          <w:rFonts w:eastAsiaTheme="minorEastAsia" w:hint="eastAsia"/>
          <w:lang w:eastAsia="zh-CN"/>
        </w:rPr>
        <w:t xml:space="preserve">the contribution of SA1 WG, </w:t>
      </w:r>
      <w:r w:rsidR="00C27FF5" w:rsidRPr="00E72D44">
        <w:rPr>
          <w:rFonts w:eastAsiaTheme="minorEastAsia" w:hint="eastAsia"/>
          <w:lang w:eastAsia="zh-CN"/>
        </w:rPr>
        <w:t xml:space="preserve">the </w:t>
      </w:r>
      <w:r w:rsidR="00C60EF3" w:rsidRPr="00E72D44">
        <w:rPr>
          <w:rFonts w:eastAsiaTheme="minorEastAsia" w:hint="eastAsia"/>
          <w:lang w:eastAsia="zh-CN"/>
        </w:rPr>
        <w:t>requirement</w:t>
      </w:r>
      <w:r w:rsidR="00474A1F" w:rsidRPr="00E72D44">
        <w:rPr>
          <w:rFonts w:eastAsiaTheme="minorEastAsia" w:hint="eastAsia"/>
          <w:lang w:eastAsia="zh-CN"/>
        </w:rPr>
        <w:t xml:space="preserve">s of </w:t>
      </w:r>
      <w:r w:rsidR="0084653B" w:rsidRPr="00E72D44">
        <w:rPr>
          <w:rFonts w:eastAsiaTheme="minorEastAsia" w:hint="eastAsia"/>
          <w:lang w:eastAsia="zh-CN"/>
        </w:rPr>
        <w:t xml:space="preserve">some typical </w:t>
      </w:r>
      <w:r w:rsidR="006905A0" w:rsidRPr="00E72D44">
        <w:rPr>
          <w:rFonts w:eastAsiaTheme="minorEastAsia" w:hint="eastAsia"/>
          <w:lang w:eastAsia="zh-CN"/>
        </w:rPr>
        <w:t>use cases are proposed</w:t>
      </w:r>
      <w:r w:rsidR="00253DC5" w:rsidRPr="00E72D44">
        <w:rPr>
          <w:rFonts w:eastAsiaTheme="minorEastAsia" w:hint="eastAsia"/>
          <w:lang w:eastAsia="zh-CN"/>
        </w:rPr>
        <w:t xml:space="preserve">. </w:t>
      </w:r>
      <w:r w:rsidR="001B5EBC" w:rsidRPr="00E72D44">
        <w:rPr>
          <w:rFonts w:eastAsiaTheme="minorEastAsia"/>
          <w:lang w:eastAsia="zh-CN"/>
        </w:rPr>
        <w:t>N</w:t>
      </w:r>
      <w:r w:rsidR="001B5EBC" w:rsidRPr="00E72D44">
        <w:rPr>
          <w:rFonts w:eastAsiaTheme="minorEastAsia" w:hint="eastAsia"/>
          <w:lang w:eastAsia="zh-CN"/>
        </w:rPr>
        <w:t xml:space="preserve">otice that </w:t>
      </w:r>
      <w:r w:rsidR="000D4C12" w:rsidRPr="00E72D44">
        <w:rPr>
          <w:rFonts w:eastAsiaTheme="minorEastAsia" w:hint="eastAsia"/>
          <w:lang w:eastAsia="zh-CN"/>
        </w:rPr>
        <w:t xml:space="preserve">the </w:t>
      </w:r>
      <w:r w:rsidR="008E197C" w:rsidRPr="00E72D44">
        <w:rPr>
          <w:rFonts w:eastAsiaTheme="minorEastAsia" w:hint="eastAsia"/>
          <w:lang w:eastAsia="zh-CN"/>
        </w:rPr>
        <w:t xml:space="preserve">requirement of </w:t>
      </w:r>
      <w:r w:rsidR="002D4FF1" w:rsidRPr="00E72D44">
        <w:rPr>
          <w:rFonts w:eastAsiaTheme="minorEastAsia" w:hint="eastAsia"/>
          <w:lang w:eastAsia="zh-CN"/>
        </w:rPr>
        <w:t>velocity resolu</w:t>
      </w:r>
      <w:r w:rsidR="00EE0B1B" w:rsidRPr="00E72D44">
        <w:rPr>
          <w:rFonts w:eastAsiaTheme="minorEastAsia" w:hint="eastAsia"/>
          <w:lang w:eastAsia="zh-CN"/>
        </w:rPr>
        <w:t>tion</w:t>
      </w:r>
      <w:r w:rsidR="00267958" w:rsidRPr="00E72D44">
        <w:rPr>
          <w:rFonts w:eastAsiaTheme="minorEastAsia" w:hint="eastAsia"/>
          <w:lang w:eastAsia="zh-CN"/>
        </w:rPr>
        <w:t xml:space="preserve"> in UAV </w:t>
      </w:r>
      <w:r w:rsidR="006A6584" w:rsidRPr="00E72D44">
        <w:rPr>
          <w:rFonts w:eastAsiaTheme="minorEastAsia" w:hint="eastAsia"/>
          <w:lang w:eastAsia="zh-CN"/>
        </w:rPr>
        <w:t xml:space="preserve">use cases </w:t>
      </w:r>
      <w:r w:rsidR="00EA38B3" w:rsidRPr="00E72D44">
        <w:rPr>
          <w:rFonts w:eastAsiaTheme="minorEastAsia" w:hint="eastAsia"/>
          <w:lang w:eastAsia="zh-CN"/>
        </w:rPr>
        <w:t xml:space="preserve">are </w:t>
      </w:r>
      <w:r w:rsidR="00A76D74" w:rsidRPr="00E72D44">
        <w:rPr>
          <w:rFonts w:eastAsiaTheme="minorEastAsia" w:hint="eastAsia"/>
          <w:lang w:eastAsia="zh-CN"/>
        </w:rPr>
        <w:t>1m/s</w:t>
      </w:r>
      <w:r w:rsidR="00A64700" w:rsidRPr="00E72D44">
        <w:rPr>
          <w:rFonts w:eastAsiaTheme="minorEastAsia" w:hint="eastAsia"/>
          <w:lang w:eastAsia="zh-CN"/>
        </w:rPr>
        <w:t xml:space="preserve">. </w:t>
      </w:r>
      <w:r w:rsidR="00A64700" w:rsidRPr="00E72D44">
        <w:rPr>
          <w:rFonts w:eastAsiaTheme="minorEastAsia"/>
          <w:lang w:eastAsia="zh-CN"/>
        </w:rPr>
        <w:t xml:space="preserve">For </w:t>
      </w:r>
      <w:r w:rsidR="00A64700" w:rsidRPr="00E72D44">
        <w:rPr>
          <w:rFonts w:eastAsiaTheme="minorEastAsia" w:hint="eastAsia"/>
          <w:lang w:eastAsia="zh-CN"/>
        </w:rPr>
        <w:t>velocity</w:t>
      </w:r>
      <w:r w:rsidR="00A64700" w:rsidRPr="00E72D44">
        <w:rPr>
          <w:rFonts w:eastAsiaTheme="minorEastAsia"/>
          <w:lang w:eastAsia="zh-CN"/>
        </w:rPr>
        <w:t xml:space="preserve"> measurements with 100ms as coherence time, this performance requirement is barely achievable in the 3.5GHz band and not achievable in 2.1GHz</w:t>
      </w:r>
      <w:r w:rsidR="002B6C18" w:rsidRPr="00E72D44">
        <w:rPr>
          <w:rFonts w:eastAsiaTheme="minorEastAsia" w:hint="eastAsia"/>
          <w:lang w:eastAsia="zh-CN"/>
        </w:rPr>
        <w:t xml:space="preserve">. </w:t>
      </w:r>
      <w:r w:rsidR="00FB0C34" w:rsidRPr="00E72D44">
        <w:rPr>
          <w:rFonts w:eastAsiaTheme="minorEastAsia" w:hint="eastAsia"/>
          <w:lang w:eastAsia="zh-CN"/>
        </w:rPr>
        <w:t>Therefore</w:t>
      </w:r>
      <w:r w:rsidR="008E2516" w:rsidRPr="00E72D44">
        <w:rPr>
          <w:rFonts w:eastAsiaTheme="minorEastAsia" w:hint="eastAsia"/>
          <w:lang w:eastAsia="zh-CN"/>
        </w:rPr>
        <w:t xml:space="preserve">, </w:t>
      </w:r>
      <w:r w:rsidR="00AA1C03" w:rsidRPr="00E72D44">
        <w:rPr>
          <w:rFonts w:eastAsiaTheme="minorEastAsia"/>
          <w:lang w:eastAsia="zh-CN"/>
        </w:rPr>
        <w:t xml:space="preserve">Therefore, in order to achieve the required velocity resolution of 1 m/s, the coherence time should not be less than 100 ms in the </w:t>
      </w:r>
      <w:r w:rsidR="00AA1C03" w:rsidRPr="00E72D44">
        <w:rPr>
          <w:rFonts w:eastAsiaTheme="minorEastAsia" w:hint="eastAsia"/>
          <w:lang w:eastAsia="zh-CN"/>
        </w:rPr>
        <w:t>FR1</w:t>
      </w:r>
      <w:r w:rsidR="00AA1C03" w:rsidRPr="00E72D44">
        <w:rPr>
          <w:rFonts w:eastAsiaTheme="minorEastAsia"/>
          <w:lang w:eastAsia="zh-CN"/>
        </w:rPr>
        <w:t xml:space="preserve"> band</w:t>
      </w:r>
      <w:r w:rsidR="00C740C8" w:rsidRPr="00E72D44">
        <w:rPr>
          <w:rFonts w:eastAsiaTheme="minorEastAsia" w:hint="eastAsia"/>
          <w:lang w:eastAsia="zh-CN"/>
        </w:rPr>
        <w:t>.</w:t>
      </w:r>
      <w:r w:rsidR="0056308A" w:rsidRPr="00E72D44">
        <w:rPr>
          <w:rFonts w:eastAsiaTheme="minorEastAsia" w:hint="eastAsia"/>
          <w:lang w:eastAsia="zh-CN"/>
        </w:rPr>
        <w:t xml:space="preserve"> </w:t>
      </w:r>
    </w:p>
    <w:p w14:paraId="056182EE" w14:textId="4CE6B087" w:rsidR="00EE444A" w:rsidRPr="00E72D44" w:rsidRDefault="00CE17A6"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However,</w:t>
      </w:r>
      <w:r w:rsidRPr="00E72D44">
        <w:rPr>
          <w:rFonts w:eastAsiaTheme="minorEastAsia"/>
          <w:lang w:eastAsia="zh-CN"/>
        </w:rPr>
        <w:t xml:space="preserve"> the setting of the coherence time should not be too long, firstly, the </w:t>
      </w:r>
      <w:r w:rsidR="00FB140A" w:rsidRPr="00E72D44">
        <w:rPr>
          <w:rFonts w:eastAsiaTheme="minorEastAsia" w:hint="eastAsia"/>
          <w:lang w:eastAsia="zh-CN"/>
        </w:rPr>
        <w:t>velocity</w:t>
      </w:r>
      <w:r w:rsidRPr="00E72D44">
        <w:rPr>
          <w:rFonts w:eastAsiaTheme="minorEastAsia"/>
          <w:lang w:eastAsia="zh-CN"/>
        </w:rPr>
        <w:t xml:space="preserve"> measurement generally </w:t>
      </w:r>
      <w:r w:rsidR="009E7DA0" w:rsidRPr="00E72D44">
        <w:rPr>
          <w:rFonts w:eastAsiaTheme="minorEastAsia" w:hint="eastAsia"/>
          <w:lang w:eastAsia="zh-CN"/>
        </w:rPr>
        <w:t>assume</w:t>
      </w:r>
      <w:r w:rsidRPr="00E72D44">
        <w:rPr>
          <w:rFonts w:eastAsiaTheme="minorEastAsia"/>
          <w:lang w:eastAsia="zh-CN"/>
        </w:rPr>
        <w:t xml:space="preserve">s a constant speed during this time, </w:t>
      </w:r>
      <w:r w:rsidR="007C5BB0" w:rsidRPr="00E72D44">
        <w:rPr>
          <w:rFonts w:eastAsiaTheme="minorEastAsia"/>
          <w:lang w:eastAsia="zh-CN"/>
        </w:rPr>
        <w:t>if it is too long, it will have a large deviation from the actual, especially for high-speed maneuvering targets, which will lead to significant speed measurement errors</w:t>
      </w:r>
      <w:r w:rsidR="007C5BB0" w:rsidRPr="00E72D44">
        <w:rPr>
          <w:rFonts w:eastAsiaTheme="minorEastAsia" w:hint="eastAsia"/>
          <w:lang w:eastAsia="zh-CN"/>
        </w:rPr>
        <w:t>.</w:t>
      </w:r>
      <w:r w:rsidRPr="00E72D44">
        <w:rPr>
          <w:rFonts w:eastAsiaTheme="minorEastAsia"/>
          <w:lang w:eastAsia="zh-CN"/>
        </w:rPr>
        <w:t xml:space="preserve"> </w:t>
      </w:r>
      <w:r w:rsidR="001D79D2" w:rsidRPr="00E72D44">
        <w:rPr>
          <w:rFonts w:eastAsiaTheme="minorEastAsia" w:hint="eastAsia"/>
          <w:lang w:eastAsia="zh-CN"/>
        </w:rPr>
        <w:t>Additionally</w:t>
      </w:r>
      <w:r w:rsidRPr="00E72D44">
        <w:rPr>
          <w:rFonts w:eastAsiaTheme="minorEastAsia"/>
          <w:lang w:eastAsia="zh-CN"/>
        </w:rPr>
        <w:t xml:space="preserve">, since the data within a coherence time should be accumulated for the </w:t>
      </w:r>
      <w:r w:rsidR="00087AEA" w:rsidRPr="00E72D44">
        <w:rPr>
          <w:rFonts w:eastAsiaTheme="minorEastAsia" w:hint="eastAsia"/>
          <w:lang w:eastAsia="zh-CN"/>
        </w:rPr>
        <w:t>velocity</w:t>
      </w:r>
      <w:r w:rsidRPr="00E72D44">
        <w:rPr>
          <w:rFonts w:eastAsiaTheme="minorEastAsia"/>
          <w:lang w:eastAsia="zh-CN"/>
        </w:rPr>
        <w:t xml:space="preserve"> estimation, so if it is too long, it will directly lead to </w:t>
      </w:r>
      <w:r w:rsidR="003860AC" w:rsidRPr="00E72D44">
        <w:rPr>
          <w:rFonts w:eastAsiaTheme="minorEastAsia" w:hint="eastAsia"/>
          <w:lang w:eastAsia="zh-CN"/>
        </w:rPr>
        <w:t xml:space="preserve">a increment </w:t>
      </w:r>
      <w:r w:rsidRPr="00E72D44">
        <w:rPr>
          <w:rFonts w:eastAsiaTheme="minorEastAsia"/>
          <w:lang w:eastAsia="zh-CN"/>
        </w:rPr>
        <w:t xml:space="preserve">of the </w:t>
      </w:r>
      <w:r w:rsidR="003860AC" w:rsidRPr="00E72D44">
        <w:rPr>
          <w:rFonts w:eastAsiaTheme="minorEastAsia" w:hint="eastAsia"/>
          <w:lang w:eastAsia="zh-CN"/>
        </w:rPr>
        <w:t>sensing</w:t>
      </w:r>
      <w:r w:rsidRPr="00E72D44">
        <w:rPr>
          <w:rFonts w:eastAsiaTheme="minorEastAsia"/>
          <w:lang w:eastAsia="zh-CN"/>
        </w:rPr>
        <w:t xml:space="preserve"> delay</w:t>
      </w:r>
      <w:r w:rsidR="003860AC" w:rsidRPr="00E72D44">
        <w:rPr>
          <w:rFonts w:eastAsiaTheme="minorEastAsia" w:hint="eastAsia"/>
          <w:lang w:eastAsia="zh-CN"/>
        </w:rPr>
        <w:t>.</w:t>
      </w:r>
    </w:p>
    <w:p w14:paraId="762448CE" w14:textId="77777777" w:rsidR="001D45D1" w:rsidRDefault="001D45D1" w:rsidP="009768C2">
      <w:pPr>
        <w:spacing w:after="0"/>
        <w:jc w:val="both"/>
        <w:rPr>
          <w:rFonts w:eastAsiaTheme="minorEastAsia" w:cs="Arial"/>
          <w:sz w:val="22"/>
          <w:szCs w:val="22"/>
          <w:lang w:eastAsia="zh-CN"/>
        </w:rPr>
      </w:pPr>
    </w:p>
    <w:p w14:paraId="180288DA" w14:textId="526DF785" w:rsidR="00B53806" w:rsidRPr="00D25214" w:rsidRDefault="00B53806" w:rsidP="009768C2">
      <w:pPr>
        <w:spacing w:after="0"/>
        <w:jc w:val="both"/>
        <w:rPr>
          <w:rFonts w:eastAsiaTheme="minorEastAsia" w:cs="Arial"/>
          <w:b/>
          <w:bCs/>
          <w:i/>
          <w:iCs/>
          <w:lang w:eastAsia="zh-CN"/>
        </w:rPr>
      </w:pPr>
      <w:r w:rsidRPr="00D25214">
        <w:rPr>
          <w:rFonts w:eastAsiaTheme="minorEastAsia" w:cs="Arial" w:hint="eastAsia"/>
          <w:b/>
          <w:bCs/>
          <w:i/>
          <w:iCs/>
          <w:lang w:eastAsia="zh-CN"/>
        </w:rPr>
        <w:t xml:space="preserve">Observation 1: </w:t>
      </w:r>
      <w:r w:rsidR="00FB1B6A">
        <w:rPr>
          <w:rFonts w:eastAsiaTheme="minorEastAsia" w:cs="Arial" w:hint="eastAsia"/>
          <w:b/>
          <w:bCs/>
          <w:i/>
          <w:iCs/>
          <w:lang w:eastAsia="zh-CN"/>
        </w:rPr>
        <w:t>H</w:t>
      </w:r>
      <w:r w:rsidR="00236076" w:rsidRPr="00D25214">
        <w:rPr>
          <w:rFonts w:eastAsiaTheme="minorEastAsia" w:cs="Arial"/>
          <w:b/>
          <w:bCs/>
          <w:i/>
          <w:iCs/>
          <w:lang w:eastAsia="zh-CN"/>
        </w:rPr>
        <w:t xml:space="preserve">igher frequency bands favor </w:t>
      </w:r>
      <w:r w:rsidR="00236076" w:rsidRPr="00D25214">
        <w:rPr>
          <w:rFonts w:eastAsiaTheme="minorEastAsia" w:cs="Arial" w:hint="eastAsia"/>
          <w:b/>
          <w:bCs/>
          <w:i/>
          <w:iCs/>
          <w:lang w:eastAsia="zh-CN"/>
        </w:rPr>
        <w:t>velocity</w:t>
      </w:r>
      <w:r w:rsidR="00236076" w:rsidRPr="00D25214">
        <w:rPr>
          <w:rFonts w:eastAsiaTheme="minorEastAsia" w:cs="Arial"/>
          <w:b/>
          <w:bCs/>
          <w:i/>
          <w:iCs/>
          <w:lang w:eastAsia="zh-CN"/>
        </w:rPr>
        <w:t xml:space="preserve"> </w:t>
      </w:r>
      <w:r w:rsidR="00236076" w:rsidRPr="00D25214">
        <w:rPr>
          <w:rFonts w:eastAsiaTheme="minorEastAsia" w:cs="Arial" w:hint="eastAsia"/>
          <w:b/>
          <w:bCs/>
          <w:i/>
          <w:iCs/>
          <w:lang w:eastAsia="zh-CN"/>
        </w:rPr>
        <w:t>estimation</w:t>
      </w:r>
      <w:r w:rsidR="00A37AA2" w:rsidRPr="00D25214">
        <w:rPr>
          <w:rFonts w:eastAsiaTheme="minorEastAsia" w:cs="Arial" w:hint="eastAsia"/>
          <w:b/>
          <w:bCs/>
          <w:i/>
          <w:iCs/>
          <w:lang w:eastAsia="zh-CN"/>
        </w:rPr>
        <w:t>.</w:t>
      </w:r>
    </w:p>
    <w:p w14:paraId="14F973E6" w14:textId="5AD9FDE4" w:rsidR="009768C2" w:rsidRPr="00D25214" w:rsidRDefault="009768C2" w:rsidP="009768C2">
      <w:pPr>
        <w:spacing w:after="0"/>
        <w:jc w:val="both"/>
        <w:rPr>
          <w:rFonts w:eastAsiaTheme="minorEastAsia"/>
          <w:b/>
          <w:bCs/>
          <w:i/>
          <w:iCs/>
          <w:lang w:eastAsia="zh-CN"/>
        </w:rPr>
      </w:pPr>
    </w:p>
    <w:p w14:paraId="373A5E4F" w14:textId="6A69065E" w:rsidR="00A41A4C" w:rsidRPr="00D25214" w:rsidRDefault="00A41A4C" w:rsidP="009768C2">
      <w:pPr>
        <w:spacing w:after="0"/>
        <w:jc w:val="both"/>
        <w:rPr>
          <w:rFonts w:eastAsiaTheme="minorEastAsia"/>
          <w:b/>
          <w:bCs/>
          <w:i/>
          <w:iCs/>
          <w:lang w:eastAsia="zh-CN"/>
        </w:rPr>
      </w:pPr>
      <w:r w:rsidRPr="00D25214">
        <w:rPr>
          <w:rFonts w:eastAsiaTheme="minorEastAsia" w:hint="eastAsia"/>
          <w:b/>
          <w:bCs/>
          <w:i/>
          <w:iCs/>
          <w:lang w:eastAsia="zh-CN"/>
        </w:rPr>
        <w:t xml:space="preserve">Observation </w:t>
      </w:r>
      <w:r w:rsidR="007111DB" w:rsidRPr="00D25214">
        <w:rPr>
          <w:rFonts w:eastAsiaTheme="minorEastAsia" w:hint="eastAsia"/>
          <w:b/>
          <w:bCs/>
          <w:i/>
          <w:iCs/>
          <w:lang w:eastAsia="zh-CN"/>
        </w:rPr>
        <w:t>2</w:t>
      </w:r>
      <w:r w:rsidRPr="00D25214">
        <w:rPr>
          <w:rFonts w:eastAsiaTheme="minorEastAsia" w:hint="eastAsia"/>
          <w:b/>
          <w:bCs/>
          <w:i/>
          <w:iCs/>
          <w:lang w:eastAsia="zh-CN"/>
        </w:rPr>
        <w:t xml:space="preserve">: </w:t>
      </w:r>
      <w:r w:rsidR="00D912AB" w:rsidRPr="00D25214">
        <w:rPr>
          <w:rFonts w:eastAsiaTheme="minorEastAsia"/>
          <w:b/>
          <w:bCs/>
          <w:i/>
          <w:iCs/>
          <w:lang w:eastAsia="zh-CN"/>
        </w:rPr>
        <w:t xml:space="preserve">Neighboring </w:t>
      </w:r>
      <w:r w:rsidR="00D912AB" w:rsidRPr="00D25214">
        <w:rPr>
          <w:rFonts w:eastAsiaTheme="minorEastAsia" w:hint="eastAsia"/>
          <w:b/>
          <w:bCs/>
          <w:i/>
          <w:iCs/>
          <w:lang w:eastAsia="zh-CN"/>
        </w:rPr>
        <w:t>sensing</w:t>
      </w:r>
      <w:r w:rsidR="00D912AB" w:rsidRPr="00D25214">
        <w:rPr>
          <w:rFonts w:eastAsiaTheme="minorEastAsia"/>
          <w:b/>
          <w:bCs/>
          <w:i/>
          <w:iCs/>
          <w:lang w:eastAsia="zh-CN"/>
        </w:rPr>
        <w:t xml:space="preserve"> symbol intervals in the frequency domain should not be higher than 150 KHz in order to obtain </w:t>
      </w:r>
      <w:r w:rsidR="00D37886" w:rsidRPr="00D25214">
        <w:rPr>
          <w:rFonts w:eastAsiaTheme="minorEastAsia" w:hint="eastAsia"/>
          <w:b/>
          <w:bCs/>
          <w:i/>
          <w:iCs/>
          <w:lang w:eastAsia="zh-CN"/>
        </w:rPr>
        <w:t>ambiguity</w:t>
      </w:r>
      <w:r w:rsidR="00D912AB" w:rsidRPr="00D25214">
        <w:rPr>
          <w:rFonts w:eastAsiaTheme="minorEastAsia"/>
          <w:b/>
          <w:bCs/>
          <w:i/>
          <w:iCs/>
          <w:lang w:eastAsia="zh-CN"/>
        </w:rPr>
        <w:t>-free ranging above 1 km</w:t>
      </w:r>
    </w:p>
    <w:p w14:paraId="67C786C1" w14:textId="0794F3D4" w:rsidR="00543EFD" w:rsidRPr="00D25214" w:rsidRDefault="00B84B5A" w:rsidP="009768C2">
      <w:pPr>
        <w:spacing w:after="0"/>
        <w:jc w:val="both"/>
        <w:rPr>
          <w:rFonts w:eastAsiaTheme="minorEastAsia"/>
          <w:b/>
          <w:bCs/>
          <w:i/>
          <w:iCs/>
          <w:lang w:eastAsia="zh-CN"/>
        </w:rPr>
      </w:pPr>
      <w:r w:rsidRPr="00D25214">
        <w:rPr>
          <w:rFonts w:eastAsiaTheme="minorEastAsia" w:hint="eastAsia"/>
          <w:b/>
          <w:bCs/>
          <w:i/>
          <w:iCs/>
          <w:lang w:eastAsia="zh-CN"/>
        </w:rPr>
        <w:t xml:space="preserve">Observation </w:t>
      </w:r>
      <w:r w:rsidR="007111DB" w:rsidRPr="00D25214">
        <w:rPr>
          <w:rFonts w:eastAsiaTheme="minorEastAsia" w:hint="eastAsia"/>
          <w:b/>
          <w:bCs/>
          <w:i/>
          <w:iCs/>
          <w:lang w:eastAsia="zh-CN"/>
        </w:rPr>
        <w:t>3</w:t>
      </w:r>
      <w:r w:rsidR="00F36B71" w:rsidRPr="00D25214">
        <w:rPr>
          <w:rFonts w:eastAsiaTheme="minorEastAsia" w:hint="eastAsia"/>
          <w:b/>
          <w:bCs/>
          <w:i/>
          <w:iCs/>
          <w:lang w:eastAsia="zh-CN"/>
        </w:rPr>
        <w:t>:</w:t>
      </w:r>
      <w:r w:rsidR="003A0D49" w:rsidRPr="00D25214">
        <w:rPr>
          <w:rFonts w:eastAsiaTheme="minorEastAsia" w:hint="eastAsia"/>
          <w:b/>
          <w:bCs/>
          <w:i/>
          <w:iCs/>
          <w:lang w:eastAsia="zh-CN"/>
        </w:rPr>
        <w:t xml:space="preserve"> </w:t>
      </w:r>
      <w:r w:rsidR="00B23C79" w:rsidRPr="00D25214">
        <w:rPr>
          <w:rFonts w:eastAsiaTheme="minorEastAsia"/>
          <w:b/>
          <w:bCs/>
          <w:i/>
          <w:iCs/>
          <w:lang w:eastAsia="zh-CN"/>
        </w:rPr>
        <w:t>Theoretically, a range resolution of about 1.5m can be achieved with 100MHz bandwidth sensing</w:t>
      </w:r>
      <w:r w:rsidR="00684EB3" w:rsidRPr="00D25214">
        <w:rPr>
          <w:rFonts w:eastAsiaTheme="minorEastAsia" w:hint="eastAsia"/>
          <w:b/>
          <w:bCs/>
          <w:i/>
          <w:iCs/>
          <w:lang w:eastAsia="zh-CN"/>
        </w:rPr>
        <w:t xml:space="preserve"> signal</w:t>
      </w:r>
      <w:r w:rsidR="00B23C79" w:rsidRPr="00D25214">
        <w:rPr>
          <w:rFonts w:eastAsiaTheme="minorEastAsia"/>
          <w:b/>
          <w:bCs/>
          <w:i/>
          <w:iCs/>
          <w:lang w:eastAsia="zh-CN"/>
        </w:rPr>
        <w:t>.</w:t>
      </w:r>
    </w:p>
    <w:p w14:paraId="37E5F8D8" w14:textId="77777777" w:rsidR="00D57803" w:rsidRPr="00D25214" w:rsidRDefault="00D57803" w:rsidP="009768C2">
      <w:pPr>
        <w:spacing w:after="0"/>
        <w:jc w:val="both"/>
        <w:rPr>
          <w:rFonts w:eastAsiaTheme="minorEastAsia"/>
          <w:b/>
          <w:bCs/>
          <w:i/>
          <w:iCs/>
          <w:lang w:eastAsia="zh-CN"/>
        </w:rPr>
      </w:pPr>
    </w:p>
    <w:p w14:paraId="1645E2EB" w14:textId="04296C8E" w:rsidR="00465F15" w:rsidRPr="00D25214" w:rsidRDefault="009F540C" w:rsidP="009768C2">
      <w:pPr>
        <w:spacing w:after="0"/>
        <w:jc w:val="both"/>
        <w:rPr>
          <w:rFonts w:eastAsiaTheme="minorEastAsia"/>
          <w:b/>
          <w:bCs/>
          <w:i/>
          <w:iCs/>
          <w:lang w:eastAsia="zh-CN"/>
        </w:rPr>
      </w:pPr>
      <w:r w:rsidRPr="00D25214">
        <w:rPr>
          <w:rFonts w:eastAsiaTheme="minorEastAsia" w:hint="eastAsia"/>
          <w:b/>
          <w:bCs/>
          <w:i/>
          <w:iCs/>
          <w:lang w:eastAsia="zh-CN"/>
        </w:rPr>
        <w:t xml:space="preserve">Proposal </w:t>
      </w:r>
      <w:r w:rsidR="009F38AD" w:rsidRPr="00D25214">
        <w:rPr>
          <w:rFonts w:eastAsiaTheme="minorEastAsia" w:hint="eastAsia"/>
          <w:b/>
          <w:bCs/>
          <w:i/>
          <w:iCs/>
          <w:lang w:eastAsia="zh-CN"/>
        </w:rPr>
        <w:t>5</w:t>
      </w:r>
      <w:r w:rsidR="00462632" w:rsidRPr="00D25214">
        <w:rPr>
          <w:rFonts w:eastAsiaTheme="minorEastAsia" w:hint="eastAsia"/>
          <w:b/>
          <w:bCs/>
          <w:i/>
          <w:iCs/>
          <w:lang w:eastAsia="zh-CN"/>
        </w:rPr>
        <w:t>:</w:t>
      </w:r>
      <w:r w:rsidR="00480F68" w:rsidRPr="00D25214">
        <w:rPr>
          <w:rFonts w:eastAsiaTheme="minorEastAsia" w:hint="eastAsia"/>
          <w:b/>
          <w:bCs/>
          <w:i/>
          <w:iCs/>
          <w:lang w:eastAsia="zh-CN"/>
        </w:rPr>
        <w:t xml:space="preserve"> </w:t>
      </w:r>
      <w:r w:rsidR="00150AC9" w:rsidRPr="00D25214">
        <w:rPr>
          <w:rFonts w:eastAsiaTheme="minorEastAsia" w:hint="eastAsia"/>
          <w:b/>
          <w:bCs/>
          <w:i/>
          <w:iCs/>
          <w:lang w:eastAsia="zh-CN"/>
        </w:rPr>
        <w:t>T</w:t>
      </w:r>
      <w:r w:rsidR="00D66B95" w:rsidRPr="00D25214">
        <w:rPr>
          <w:rFonts w:eastAsiaTheme="minorEastAsia"/>
          <w:b/>
          <w:bCs/>
          <w:i/>
          <w:iCs/>
          <w:lang w:eastAsia="zh-CN"/>
        </w:rPr>
        <w:t xml:space="preserve">he coherence time </w:t>
      </w:r>
      <w:r w:rsidR="00263554" w:rsidRPr="00D25214">
        <w:rPr>
          <w:rFonts w:eastAsiaTheme="minorEastAsia" w:hint="eastAsia"/>
          <w:b/>
          <w:bCs/>
          <w:i/>
          <w:iCs/>
          <w:lang w:eastAsia="zh-CN"/>
        </w:rPr>
        <w:t xml:space="preserve">for velocity estimation </w:t>
      </w:r>
      <w:r w:rsidR="00D66B95" w:rsidRPr="00D25214">
        <w:rPr>
          <w:rFonts w:eastAsiaTheme="minorEastAsia"/>
          <w:b/>
          <w:bCs/>
          <w:i/>
          <w:iCs/>
          <w:lang w:eastAsia="zh-CN"/>
        </w:rPr>
        <w:t>should not be less than 100 ms in the FR1 band</w:t>
      </w:r>
      <w:r w:rsidR="007921EF" w:rsidRPr="00D25214">
        <w:rPr>
          <w:rFonts w:eastAsiaTheme="minorEastAsia" w:hint="eastAsia"/>
          <w:b/>
          <w:bCs/>
          <w:i/>
          <w:iCs/>
          <w:lang w:eastAsia="zh-CN"/>
        </w:rPr>
        <w:t xml:space="preserve"> </w:t>
      </w:r>
      <w:r w:rsidR="007E0858" w:rsidRPr="00D25214">
        <w:rPr>
          <w:rFonts w:eastAsiaTheme="minorEastAsia"/>
          <w:b/>
          <w:bCs/>
          <w:i/>
          <w:iCs/>
          <w:lang w:eastAsia="zh-CN"/>
        </w:rPr>
        <w:t>to</w:t>
      </w:r>
      <w:r w:rsidR="007921EF" w:rsidRPr="00D25214">
        <w:rPr>
          <w:rFonts w:eastAsiaTheme="minorEastAsia" w:hint="eastAsia"/>
          <w:b/>
          <w:bCs/>
          <w:i/>
          <w:iCs/>
          <w:lang w:eastAsia="zh-CN"/>
        </w:rPr>
        <w:t xml:space="preserve"> achieve </w:t>
      </w:r>
      <w:r w:rsidR="00BD36FB" w:rsidRPr="00D25214">
        <w:rPr>
          <w:rFonts w:eastAsiaTheme="minorEastAsia"/>
          <w:b/>
          <w:bCs/>
          <w:i/>
          <w:iCs/>
          <w:lang w:eastAsia="zh-CN"/>
        </w:rPr>
        <w:t>the required velocity resolution of 1 m/s</w:t>
      </w:r>
      <w:r w:rsidR="00D66B95" w:rsidRPr="00D25214">
        <w:rPr>
          <w:rFonts w:eastAsiaTheme="minorEastAsia"/>
          <w:b/>
          <w:bCs/>
          <w:i/>
          <w:iCs/>
          <w:lang w:eastAsia="zh-CN"/>
        </w:rPr>
        <w:t>.</w:t>
      </w:r>
    </w:p>
    <w:p w14:paraId="5E62958C" w14:textId="77777777" w:rsidR="0034636B" w:rsidRDefault="0034636B" w:rsidP="00171B99">
      <w:pPr>
        <w:rPr>
          <w:rFonts w:eastAsiaTheme="minorEastAsia"/>
          <w:b/>
          <w:bCs/>
          <w:i/>
          <w:iCs/>
          <w:lang w:eastAsia="zh-CN"/>
        </w:rPr>
      </w:pPr>
    </w:p>
    <w:p w14:paraId="70A01F5D" w14:textId="1AB1952D" w:rsidR="006D6009" w:rsidRDefault="00FE2A23" w:rsidP="006D6009">
      <w:pPr>
        <w:pStyle w:val="2"/>
        <w:rPr>
          <w:rFonts w:eastAsiaTheme="minorEastAsia"/>
          <w:lang w:eastAsia="zh-CN"/>
        </w:rPr>
      </w:pPr>
      <w:r>
        <w:rPr>
          <w:rFonts w:eastAsiaTheme="minorEastAsia"/>
          <w:lang w:eastAsia="zh-CN"/>
        </w:rPr>
        <w:t>E</w:t>
      </w:r>
      <w:r w:rsidR="006D6009">
        <w:rPr>
          <w:rFonts w:eastAsiaTheme="minorEastAsia" w:hint="eastAsia"/>
          <w:lang w:eastAsia="zh-CN"/>
        </w:rPr>
        <w:t>valuation</w:t>
      </w:r>
      <w:r>
        <w:rPr>
          <w:rFonts w:eastAsiaTheme="minorEastAsia" w:hint="eastAsia"/>
          <w:lang w:eastAsia="zh-CN"/>
        </w:rPr>
        <w:t xml:space="preserve"> </w:t>
      </w:r>
      <w:r w:rsidR="001C0AFC">
        <w:rPr>
          <w:rFonts w:eastAsiaTheme="minorEastAsia" w:hint="eastAsia"/>
          <w:lang w:eastAsia="zh-CN"/>
        </w:rPr>
        <w:t>results</w:t>
      </w:r>
    </w:p>
    <w:p w14:paraId="51EC2E93" w14:textId="3C4E1C7D" w:rsidR="008F774C" w:rsidRPr="00E72D44" w:rsidRDefault="00E35A5A"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On the basis of the above </w:t>
      </w:r>
      <w:r w:rsidR="002B2A21" w:rsidRPr="00E72D44">
        <w:rPr>
          <w:rFonts w:eastAsiaTheme="minorEastAsia" w:hint="eastAsia"/>
          <w:lang w:eastAsia="zh-CN"/>
        </w:rPr>
        <w:t xml:space="preserve">theoretical </w:t>
      </w:r>
      <w:r w:rsidRPr="00E72D44">
        <w:rPr>
          <w:rFonts w:eastAsiaTheme="minorEastAsia" w:hint="eastAsia"/>
          <w:lang w:eastAsia="zh-CN"/>
        </w:rPr>
        <w:t>analysis</w:t>
      </w:r>
      <w:r w:rsidR="00090C98" w:rsidRPr="00E72D44">
        <w:rPr>
          <w:rFonts w:eastAsiaTheme="minorEastAsia" w:hint="eastAsia"/>
          <w:lang w:eastAsia="zh-CN"/>
        </w:rPr>
        <w:t xml:space="preserve"> of </w:t>
      </w:r>
      <w:r w:rsidR="005E0B23" w:rsidRPr="00E72D44">
        <w:rPr>
          <w:rFonts w:eastAsiaTheme="minorEastAsia" w:hint="eastAsia"/>
          <w:lang w:eastAsia="zh-CN"/>
        </w:rPr>
        <w:t xml:space="preserve">the impact of time-frequency structure of the sensing signal on the performance of </w:t>
      </w:r>
      <w:r w:rsidR="00171E7A" w:rsidRPr="00E72D44">
        <w:rPr>
          <w:rFonts w:eastAsiaTheme="minorEastAsia" w:hint="eastAsia"/>
          <w:lang w:eastAsia="zh-CN"/>
        </w:rPr>
        <w:t xml:space="preserve">ranging and velocity </w:t>
      </w:r>
      <w:r w:rsidR="00144CEB" w:rsidRPr="00E72D44">
        <w:rPr>
          <w:rFonts w:eastAsiaTheme="minorEastAsia" w:hint="eastAsia"/>
          <w:lang w:eastAsia="zh-CN"/>
        </w:rPr>
        <w:t>estimation</w:t>
      </w:r>
      <w:r w:rsidR="005E0B23" w:rsidRPr="00E72D44">
        <w:rPr>
          <w:rFonts w:eastAsiaTheme="minorEastAsia" w:hint="eastAsia"/>
          <w:lang w:eastAsia="zh-CN"/>
        </w:rPr>
        <w:t xml:space="preserve">, we </w:t>
      </w:r>
      <w:r w:rsidR="00221A71" w:rsidRPr="00E72D44">
        <w:rPr>
          <w:rFonts w:eastAsiaTheme="minorEastAsia" w:hint="eastAsia"/>
          <w:lang w:eastAsia="zh-CN"/>
        </w:rPr>
        <w:t xml:space="preserve">provide </w:t>
      </w:r>
      <w:r w:rsidR="00964789" w:rsidRPr="00E72D44">
        <w:rPr>
          <w:rFonts w:eastAsiaTheme="minorEastAsia" w:hint="eastAsia"/>
          <w:lang w:eastAsia="zh-CN"/>
        </w:rPr>
        <w:t xml:space="preserve">a portion of the currently available </w:t>
      </w:r>
      <w:r w:rsidR="006C4384" w:rsidRPr="00E72D44">
        <w:rPr>
          <w:rFonts w:eastAsiaTheme="minorEastAsia" w:hint="eastAsia"/>
          <w:lang w:eastAsia="zh-CN"/>
        </w:rPr>
        <w:t xml:space="preserve">system level </w:t>
      </w:r>
      <w:r w:rsidR="00242084" w:rsidRPr="00E72D44">
        <w:rPr>
          <w:rFonts w:eastAsiaTheme="minorEastAsia"/>
          <w:lang w:eastAsia="zh-CN"/>
        </w:rPr>
        <w:t>simulation</w:t>
      </w:r>
      <w:r w:rsidR="00242084" w:rsidRPr="00E72D44">
        <w:rPr>
          <w:rFonts w:eastAsiaTheme="minorEastAsia" w:hint="eastAsia"/>
          <w:lang w:eastAsia="zh-CN"/>
        </w:rPr>
        <w:t xml:space="preserve"> </w:t>
      </w:r>
      <w:r w:rsidR="00B9576A" w:rsidRPr="00E72D44">
        <w:rPr>
          <w:rFonts w:eastAsiaTheme="minorEastAsia" w:hint="eastAsia"/>
          <w:lang w:eastAsia="zh-CN"/>
        </w:rPr>
        <w:t>results</w:t>
      </w:r>
      <w:r w:rsidR="00883CA4" w:rsidRPr="00E72D44">
        <w:rPr>
          <w:rFonts w:eastAsiaTheme="minorEastAsia" w:hint="eastAsia"/>
          <w:lang w:eastAsia="zh-CN"/>
        </w:rPr>
        <w:t xml:space="preserve">, </w:t>
      </w:r>
      <w:r w:rsidR="00883CA4" w:rsidRPr="00E72D44">
        <w:rPr>
          <w:rFonts w:eastAsiaTheme="minorEastAsia"/>
          <w:lang w:eastAsia="zh-CN"/>
        </w:rPr>
        <w:t xml:space="preserve">which on the one hand can corroborate the performance of the above analysis, and also serve as the </w:t>
      </w:r>
      <w:r w:rsidR="00883CA4" w:rsidRPr="00E72D44">
        <w:rPr>
          <w:rFonts w:eastAsiaTheme="minorEastAsia" w:hint="eastAsia"/>
          <w:lang w:eastAsia="zh-CN"/>
        </w:rPr>
        <w:t>starting point</w:t>
      </w:r>
      <w:r w:rsidR="00883CA4" w:rsidRPr="00E72D44">
        <w:rPr>
          <w:rFonts w:eastAsiaTheme="minorEastAsia"/>
          <w:lang w:eastAsia="zh-CN"/>
        </w:rPr>
        <w:t xml:space="preserve"> of the subsequent comprehensive performance analysis.</w:t>
      </w:r>
      <w:r w:rsidR="00DB5EB6" w:rsidRPr="00E72D44">
        <w:rPr>
          <w:rFonts w:eastAsiaTheme="minorEastAsia" w:hint="eastAsia"/>
          <w:lang w:eastAsia="zh-CN"/>
        </w:rPr>
        <w:t xml:space="preserve"> </w:t>
      </w:r>
      <w:r w:rsidRPr="00E72D44">
        <w:rPr>
          <w:rFonts w:eastAsiaTheme="minorEastAsia" w:hint="eastAsia"/>
          <w:lang w:eastAsia="zh-CN"/>
        </w:rPr>
        <w:t xml:space="preserve"> </w:t>
      </w:r>
    </w:p>
    <w:p w14:paraId="6F9C8D0B" w14:textId="1BA7C1A0" w:rsidR="00171D44" w:rsidRPr="00E72D44" w:rsidRDefault="008F774C"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Here we provide some of the available simulation results. Since the Rel-19 ISAC channel calibration has not yet been completed and companies are currently submitting their calibration results, the performance simulation results herein, in which the channels are based on the latest current calibration results.</w:t>
      </w:r>
    </w:p>
    <w:p w14:paraId="46C69A34" w14:textId="29D92F88" w:rsidR="00C84B80" w:rsidRPr="003C7A1F" w:rsidRDefault="003C7A1F" w:rsidP="00E72D44">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lang w:eastAsia="zh-CN"/>
        </w:rPr>
        <w:t xml:space="preserve">Note that the Rel-19 ISAC channel model calibration is not yet finished, and we have also </w:t>
      </w:r>
      <w:r w:rsidRPr="00E72D44">
        <w:rPr>
          <w:rFonts w:eastAsiaTheme="minorEastAsia" w:hint="eastAsia"/>
          <w:lang w:eastAsia="zh-CN"/>
        </w:rPr>
        <w:t>submitted</w:t>
      </w:r>
      <w:r w:rsidRPr="00E72D44">
        <w:rPr>
          <w:rFonts w:eastAsiaTheme="minorEastAsia"/>
          <w:lang w:eastAsia="zh-CN"/>
        </w:rPr>
        <w:t xml:space="preserve"> the large-scale and full-scale calibration results at this meeting</w:t>
      </w:r>
      <w:r w:rsidR="008907EB" w:rsidRPr="00E72D44">
        <w:rPr>
          <w:rFonts w:eastAsiaTheme="minorEastAsia" w:hint="eastAsia"/>
          <w:lang w:eastAsia="zh-CN"/>
        </w:rPr>
        <w:t>. It is exactly what the channel we used</w:t>
      </w:r>
      <w:r w:rsidRPr="00E72D44">
        <w:rPr>
          <w:rFonts w:eastAsiaTheme="minorEastAsia"/>
          <w:lang w:eastAsia="zh-CN"/>
        </w:rPr>
        <w:t xml:space="preserve"> </w:t>
      </w:r>
      <w:r w:rsidR="008907EB" w:rsidRPr="00E72D44">
        <w:rPr>
          <w:rFonts w:eastAsiaTheme="minorEastAsia" w:hint="eastAsia"/>
          <w:lang w:eastAsia="zh-CN"/>
        </w:rPr>
        <w:t>in</w:t>
      </w:r>
      <w:r w:rsidRPr="00E72D44">
        <w:rPr>
          <w:rFonts w:eastAsiaTheme="minorEastAsia"/>
          <w:lang w:eastAsia="zh-CN"/>
        </w:rPr>
        <w:t xml:space="preserve"> our performance simulations</w:t>
      </w:r>
      <w:r w:rsidR="008907EB" w:rsidRPr="00E72D44">
        <w:rPr>
          <w:rFonts w:eastAsiaTheme="minorEastAsia" w:hint="eastAsia"/>
          <w:lang w:eastAsia="zh-CN"/>
        </w:rPr>
        <w:t>.</w:t>
      </w:r>
    </w:p>
    <w:p w14:paraId="0C29E8CD" w14:textId="0DBBE547" w:rsidR="00D830AC" w:rsidRDefault="006E1C04" w:rsidP="00033890">
      <w:pPr>
        <w:overflowPunct/>
        <w:autoSpaceDE/>
        <w:autoSpaceDN/>
        <w:adjustRightInd/>
        <w:snapToGrid w:val="0"/>
        <w:spacing w:after="120" w:line="280" w:lineRule="atLeast"/>
        <w:jc w:val="both"/>
        <w:textAlignment w:val="auto"/>
        <w:rPr>
          <w:rFonts w:eastAsiaTheme="minorEastAsia"/>
          <w:lang w:eastAsia="zh-CN"/>
        </w:rPr>
      </w:pPr>
      <w:r w:rsidRPr="00E72D44">
        <w:rPr>
          <w:rFonts w:eastAsiaTheme="minorEastAsia" w:hint="eastAsia"/>
          <w:lang w:eastAsia="zh-CN"/>
        </w:rPr>
        <w:t xml:space="preserve">The </w:t>
      </w:r>
      <w:r w:rsidR="00955437" w:rsidRPr="00E72D44">
        <w:rPr>
          <w:rFonts w:eastAsiaTheme="minorEastAsia" w:hint="eastAsia"/>
          <w:lang w:eastAsia="zh-CN"/>
        </w:rPr>
        <w:t xml:space="preserve">scenario and system parameters </w:t>
      </w:r>
      <w:r w:rsidR="00514384" w:rsidRPr="00E72D44">
        <w:rPr>
          <w:rFonts w:eastAsiaTheme="minorEastAsia" w:hint="eastAsia"/>
          <w:lang w:eastAsia="zh-CN"/>
        </w:rPr>
        <w:t xml:space="preserve">of the following </w:t>
      </w:r>
      <w:r w:rsidR="004276E9" w:rsidRPr="00E72D44">
        <w:rPr>
          <w:rFonts w:eastAsiaTheme="minorEastAsia" w:hint="eastAsia"/>
          <w:lang w:eastAsia="zh-CN"/>
        </w:rPr>
        <w:t xml:space="preserve">simulation </w:t>
      </w:r>
      <w:r w:rsidR="0083764E" w:rsidRPr="00E72D44">
        <w:rPr>
          <w:rFonts w:eastAsiaTheme="minorEastAsia" w:hint="eastAsia"/>
          <w:lang w:eastAsia="zh-CN"/>
        </w:rPr>
        <w:t xml:space="preserve">are </w:t>
      </w:r>
      <w:r w:rsidR="005D336B" w:rsidRPr="00E72D44">
        <w:rPr>
          <w:rFonts w:eastAsiaTheme="minorEastAsia" w:hint="eastAsia"/>
          <w:lang w:eastAsia="zh-CN"/>
        </w:rPr>
        <w:t xml:space="preserve">listed </w:t>
      </w:r>
      <w:r w:rsidR="00D830AC" w:rsidRPr="00E72D44">
        <w:rPr>
          <w:rFonts w:eastAsiaTheme="minorEastAsia" w:hint="eastAsia"/>
          <w:lang w:eastAsia="zh-CN"/>
        </w:rPr>
        <w:t>here</w:t>
      </w:r>
      <w:r w:rsidR="00FC709E" w:rsidRPr="00E72D44">
        <w:rPr>
          <w:rFonts w:eastAsiaTheme="minorEastAsia" w:hint="eastAsia"/>
          <w:lang w:eastAsia="zh-CN"/>
        </w:rPr>
        <w:t xml:space="preserve">, </w:t>
      </w:r>
      <w:r w:rsidR="00CD4985" w:rsidRPr="00E72D44">
        <w:rPr>
          <w:rFonts w:eastAsiaTheme="minorEastAsia" w:hint="eastAsia"/>
          <w:lang w:eastAsia="zh-CN"/>
        </w:rPr>
        <w:t xml:space="preserve">in this </w:t>
      </w:r>
      <w:r w:rsidR="00693CD0" w:rsidRPr="00E72D44">
        <w:rPr>
          <w:rFonts w:eastAsiaTheme="minorEastAsia" w:hint="eastAsia"/>
          <w:lang w:eastAsia="zh-CN"/>
        </w:rPr>
        <w:t xml:space="preserve">simulation, </w:t>
      </w:r>
      <w:r w:rsidR="00FF56BF" w:rsidRPr="00E72D44">
        <w:rPr>
          <w:rFonts w:eastAsiaTheme="minorEastAsia" w:hint="eastAsia"/>
          <w:lang w:eastAsia="zh-CN"/>
        </w:rPr>
        <w:t>there is n</w:t>
      </w:r>
      <w:r w:rsidR="00367553" w:rsidRPr="00E72D44">
        <w:rPr>
          <w:rFonts w:eastAsiaTheme="minorEastAsia"/>
          <w:lang w:eastAsia="zh-CN"/>
        </w:rPr>
        <w:t>o inter-station collaboration</w:t>
      </w:r>
      <w:r w:rsidR="00D830AC" w:rsidRPr="00E72D44">
        <w:rPr>
          <w:rFonts w:eastAsiaTheme="minorEastAsia" w:hint="eastAsia"/>
          <w:lang w:eastAsia="zh-CN"/>
        </w:rPr>
        <w:t>.</w:t>
      </w:r>
    </w:p>
    <w:p w14:paraId="61159378" w14:textId="7809A1E6" w:rsidR="00BD78BF" w:rsidRPr="00B324B7" w:rsidRDefault="00BD78BF" w:rsidP="00BD78BF">
      <w:pPr>
        <w:pStyle w:val="TH"/>
        <w:keepNext w:val="0"/>
        <w:keepLines w:val="0"/>
        <w:rPr>
          <w:rFonts w:ascii="Times New Roman" w:eastAsiaTheme="minorEastAsia" w:hAnsi="Times New Roman"/>
          <w:bCs/>
          <w:lang w:eastAsia="zh-CN"/>
        </w:rPr>
      </w:pPr>
      <w:r w:rsidRPr="00B324B7">
        <w:rPr>
          <w:rFonts w:ascii="Times New Roman" w:eastAsiaTheme="minorEastAsia" w:hAnsi="Times New Roman"/>
          <w:bCs/>
          <w:lang w:eastAsia="zh-CN"/>
        </w:rPr>
        <w:t xml:space="preserve">Table </w:t>
      </w:r>
      <w:r w:rsidR="004315D7" w:rsidRPr="00B324B7">
        <w:rPr>
          <w:rFonts w:ascii="Times New Roman" w:eastAsiaTheme="minorEastAsia" w:hAnsi="Times New Roman" w:hint="eastAsia"/>
          <w:bCs/>
          <w:lang w:eastAsia="zh-CN"/>
        </w:rPr>
        <w:t>3</w:t>
      </w:r>
      <w:r w:rsidRPr="00B324B7">
        <w:rPr>
          <w:rFonts w:ascii="Times New Roman" w:eastAsiaTheme="minorEastAsia" w:hAnsi="Times New Roman"/>
          <w:bCs/>
          <w:lang w:eastAsia="zh-CN"/>
        </w:rPr>
        <w:t xml:space="preserve">: Simulation assumptions for UAV sensing </w:t>
      </w:r>
      <w:r w:rsidR="000E6CBC" w:rsidRPr="00B324B7">
        <w:rPr>
          <w:rFonts w:ascii="Times New Roman" w:eastAsiaTheme="minorEastAsia" w:hAnsi="Times New Roman" w:hint="eastAsia"/>
          <w:bCs/>
          <w:lang w:eastAsia="zh-CN"/>
        </w:rPr>
        <w:t>evaluation</w:t>
      </w:r>
    </w:p>
    <w:tbl>
      <w:tblPr>
        <w:tblW w:w="9577" w:type="dxa"/>
        <w:tblLook w:val="04A0" w:firstRow="1" w:lastRow="0" w:firstColumn="1" w:lastColumn="0" w:noHBand="0" w:noVBand="1"/>
      </w:tblPr>
      <w:tblGrid>
        <w:gridCol w:w="3114"/>
        <w:gridCol w:w="6463"/>
      </w:tblGrid>
      <w:tr w:rsidR="00BD78BF" w:rsidRPr="008D743B" w14:paraId="7522EF75" w14:textId="77777777" w:rsidTr="00016DCD">
        <w:trPr>
          <w:trHeight w:val="133"/>
        </w:trPr>
        <w:tc>
          <w:tcPr>
            <w:tcW w:w="3114" w:type="dxa"/>
            <w:tcBorders>
              <w:top w:val="single" w:sz="4" w:space="0" w:color="auto"/>
              <w:left w:val="single" w:sz="4" w:space="0" w:color="auto"/>
              <w:bottom w:val="single" w:sz="4" w:space="0" w:color="auto"/>
              <w:right w:val="single" w:sz="4" w:space="0" w:color="auto"/>
            </w:tcBorders>
            <w:vAlign w:val="center"/>
          </w:tcPr>
          <w:p w14:paraId="13C75370" w14:textId="77777777" w:rsidR="00BD78BF" w:rsidRPr="00C95244" w:rsidRDefault="00BD78BF" w:rsidP="00044161">
            <w:pPr>
              <w:pStyle w:val="TAH"/>
              <w:rPr>
                <w:lang w:val="en-US"/>
              </w:rPr>
            </w:pPr>
            <w:r w:rsidRPr="00C95244">
              <w:rPr>
                <w:lang w:val="en-US"/>
              </w:rPr>
              <w:lastRenderedPageBreak/>
              <w:t>Parameters</w:t>
            </w:r>
          </w:p>
        </w:tc>
        <w:tc>
          <w:tcPr>
            <w:tcW w:w="6463" w:type="dxa"/>
            <w:tcBorders>
              <w:top w:val="single" w:sz="4" w:space="0" w:color="auto"/>
              <w:left w:val="single" w:sz="4" w:space="0" w:color="auto"/>
              <w:bottom w:val="single" w:sz="4" w:space="0" w:color="auto"/>
              <w:right w:val="single" w:sz="4" w:space="0" w:color="auto"/>
            </w:tcBorders>
          </w:tcPr>
          <w:p w14:paraId="60D8B84B" w14:textId="77777777" w:rsidR="00BD78BF" w:rsidRPr="00C95244" w:rsidRDefault="00BD78BF" w:rsidP="00044161">
            <w:pPr>
              <w:pStyle w:val="TAH"/>
              <w:rPr>
                <w:lang w:val="en-US"/>
              </w:rPr>
            </w:pPr>
            <w:r w:rsidRPr="00C95244">
              <w:rPr>
                <w:lang w:val="en-US"/>
              </w:rPr>
              <w:t>Values</w:t>
            </w:r>
          </w:p>
        </w:tc>
      </w:tr>
      <w:tr w:rsidR="00BD78BF" w:rsidRPr="008D743B" w14:paraId="124787EB" w14:textId="77777777" w:rsidTr="00016DCD">
        <w:trPr>
          <w:trHeight w:val="137"/>
        </w:trPr>
        <w:tc>
          <w:tcPr>
            <w:tcW w:w="3114" w:type="dxa"/>
            <w:tcBorders>
              <w:top w:val="single" w:sz="4" w:space="0" w:color="auto"/>
              <w:left w:val="single" w:sz="4" w:space="0" w:color="auto"/>
              <w:bottom w:val="single" w:sz="4" w:space="0" w:color="auto"/>
              <w:right w:val="single" w:sz="4" w:space="0" w:color="auto"/>
            </w:tcBorders>
            <w:vAlign w:val="center"/>
          </w:tcPr>
          <w:p w14:paraId="58495004" w14:textId="77777777" w:rsidR="00BD78BF" w:rsidRPr="00A325C9" w:rsidRDefault="00BD78BF" w:rsidP="00044161">
            <w:pPr>
              <w:pStyle w:val="TAL"/>
              <w:rPr>
                <w:lang w:val="en-US"/>
              </w:rPr>
            </w:pPr>
            <w:r w:rsidRPr="00A325C9">
              <w:rPr>
                <w:lang w:val="en-US"/>
              </w:rPr>
              <w:t>Scenario</w:t>
            </w:r>
          </w:p>
        </w:tc>
        <w:tc>
          <w:tcPr>
            <w:tcW w:w="6463" w:type="dxa"/>
            <w:tcBorders>
              <w:top w:val="single" w:sz="4" w:space="0" w:color="auto"/>
              <w:left w:val="single" w:sz="4" w:space="0" w:color="auto"/>
              <w:bottom w:val="single" w:sz="4" w:space="0" w:color="auto"/>
              <w:right w:val="single" w:sz="4" w:space="0" w:color="auto"/>
            </w:tcBorders>
          </w:tcPr>
          <w:p w14:paraId="0F8F94AE" w14:textId="77777777" w:rsidR="00BD78BF" w:rsidRPr="00A325C9" w:rsidRDefault="00BD78BF" w:rsidP="00044161">
            <w:pPr>
              <w:pStyle w:val="TAL"/>
              <w:rPr>
                <w:lang w:val="sv-SE"/>
              </w:rPr>
            </w:pPr>
            <w:r w:rsidRPr="00A325C9">
              <w:rPr>
                <w:lang w:val="sv-SE"/>
              </w:rPr>
              <w:t>UMa-AV</w:t>
            </w:r>
          </w:p>
        </w:tc>
      </w:tr>
      <w:tr w:rsidR="00BD78BF" w:rsidRPr="008D743B" w14:paraId="2AF4D989" w14:textId="77777777" w:rsidTr="00016DCD">
        <w:trPr>
          <w:trHeight w:val="133"/>
        </w:trPr>
        <w:tc>
          <w:tcPr>
            <w:tcW w:w="3114" w:type="dxa"/>
            <w:tcBorders>
              <w:top w:val="single" w:sz="4" w:space="0" w:color="auto"/>
              <w:left w:val="single" w:sz="4" w:space="0" w:color="auto"/>
              <w:bottom w:val="single" w:sz="4" w:space="0" w:color="auto"/>
              <w:right w:val="single" w:sz="4" w:space="0" w:color="auto"/>
            </w:tcBorders>
            <w:vAlign w:val="center"/>
          </w:tcPr>
          <w:p w14:paraId="5D35F865" w14:textId="77777777" w:rsidR="00BD78BF" w:rsidRPr="00A325C9" w:rsidRDefault="00BD78BF" w:rsidP="00044161">
            <w:pPr>
              <w:pStyle w:val="TAL"/>
              <w:rPr>
                <w:lang w:val="en-US"/>
              </w:rPr>
            </w:pPr>
            <w:r w:rsidRPr="00A325C9">
              <w:rPr>
                <w:lang w:val="en-US"/>
              </w:rPr>
              <w:t>Sensing mode</w:t>
            </w:r>
          </w:p>
        </w:tc>
        <w:tc>
          <w:tcPr>
            <w:tcW w:w="6463" w:type="dxa"/>
            <w:tcBorders>
              <w:top w:val="single" w:sz="4" w:space="0" w:color="auto"/>
              <w:left w:val="single" w:sz="4" w:space="0" w:color="auto"/>
              <w:bottom w:val="single" w:sz="4" w:space="0" w:color="auto"/>
              <w:right w:val="single" w:sz="4" w:space="0" w:color="auto"/>
            </w:tcBorders>
          </w:tcPr>
          <w:p w14:paraId="7A87131B" w14:textId="2651F415" w:rsidR="00BD78BF" w:rsidRPr="00A325C9" w:rsidRDefault="00BD78BF" w:rsidP="00044161">
            <w:pPr>
              <w:pStyle w:val="TAL"/>
              <w:rPr>
                <w:lang w:val="en-US"/>
              </w:rPr>
            </w:pPr>
            <w:r w:rsidRPr="00A325C9">
              <w:rPr>
                <w:lang w:val="en-US"/>
              </w:rPr>
              <w:t>TRP monostatic</w:t>
            </w:r>
          </w:p>
        </w:tc>
      </w:tr>
      <w:tr w:rsidR="00BD78BF" w:rsidRPr="008D743B" w14:paraId="0735379D" w14:textId="77777777" w:rsidTr="00016DCD">
        <w:trPr>
          <w:trHeight w:val="133"/>
        </w:trPr>
        <w:tc>
          <w:tcPr>
            <w:tcW w:w="3114" w:type="dxa"/>
            <w:tcBorders>
              <w:top w:val="single" w:sz="4" w:space="0" w:color="auto"/>
              <w:left w:val="single" w:sz="4" w:space="0" w:color="auto"/>
              <w:bottom w:val="single" w:sz="4" w:space="0" w:color="auto"/>
              <w:right w:val="single" w:sz="4" w:space="0" w:color="auto"/>
            </w:tcBorders>
            <w:vAlign w:val="center"/>
          </w:tcPr>
          <w:p w14:paraId="0E4A37D0" w14:textId="77777777" w:rsidR="00BD78BF" w:rsidRPr="00A325C9" w:rsidRDefault="00BD78BF" w:rsidP="00044161">
            <w:pPr>
              <w:pStyle w:val="TAL"/>
              <w:rPr>
                <w:lang w:val="en-US"/>
              </w:rPr>
            </w:pPr>
            <w:r w:rsidRPr="00A325C9">
              <w:rPr>
                <w:lang w:val="en-US"/>
              </w:rPr>
              <w:t>Target type</w:t>
            </w:r>
          </w:p>
        </w:tc>
        <w:tc>
          <w:tcPr>
            <w:tcW w:w="6463" w:type="dxa"/>
            <w:tcBorders>
              <w:top w:val="single" w:sz="4" w:space="0" w:color="auto"/>
              <w:left w:val="single" w:sz="4" w:space="0" w:color="auto"/>
              <w:bottom w:val="single" w:sz="4" w:space="0" w:color="auto"/>
              <w:right w:val="single" w:sz="4" w:space="0" w:color="auto"/>
            </w:tcBorders>
          </w:tcPr>
          <w:p w14:paraId="504BCE46" w14:textId="77777777" w:rsidR="00BD78BF" w:rsidRPr="00A325C9" w:rsidRDefault="00BD78BF" w:rsidP="00044161">
            <w:pPr>
              <w:pStyle w:val="TAL"/>
              <w:rPr>
                <w:lang w:val="en-US"/>
              </w:rPr>
            </w:pPr>
            <w:r w:rsidRPr="00A325C9">
              <w:rPr>
                <w:lang w:val="en-US"/>
              </w:rPr>
              <w:t>UAV of small size (0.3m x 0.4m x 0.2m)</w:t>
            </w:r>
          </w:p>
        </w:tc>
      </w:tr>
      <w:tr w:rsidR="00BD78BF" w:rsidRPr="008D743B" w14:paraId="589741EE" w14:textId="77777777" w:rsidTr="00016DCD">
        <w:trPr>
          <w:trHeight w:val="133"/>
        </w:trPr>
        <w:tc>
          <w:tcPr>
            <w:tcW w:w="3114" w:type="dxa"/>
            <w:tcBorders>
              <w:top w:val="single" w:sz="4" w:space="0" w:color="auto"/>
              <w:left w:val="single" w:sz="4" w:space="0" w:color="auto"/>
              <w:bottom w:val="single" w:sz="4" w:space="0" w:color="auto"/>
              <w:right w:val="single" w:sz="4" w:space="0" w:color="auto"/>
            </w:tcBorders>
            <w:vAlign w:val="center"/>
          </w:tcPr>
          <w:p w14:paraId="1FA32FE5" w14:textId="77777777" w:rsidR="00BD78BF" w:rsidRPr="00A325C9" w:rsidRDefault="00BD78BF" w:rsidP="00044161">
            <w:pPr>
              <w:pStyle w:val="TAL"/>
              <w:rPr>
                <w:lang w:val="en-US"/>
              </w:rPr>
            </w:pPr>
            <w:r w:rsidRPr="00A325C9">
              <w:rPr>
                <w:lang w:val="en-US"/>
              </w:rPr>
              <w:t>Sectorization</w:t>
            </w:r>
          </w:p>
        </w:tc>
        <w:tc>
          <w:tcPr>
            <w:tcW w:w="6463" w:type="dxa"/>
            <w:tcBorders>
              <w:top w:val="single" w:sz="4" w:space="0" w:color="auto"/>
              <w:left w:val="single" w:sz="4" w:space="0" w:color="auto"/>
              <w:bottom w:val="single" w:sz="4" w:space="0" w:color="auto"/>
              <w:right w:val="single" w:sz="4" w:space="0" w:color="auto"/>
            </w:tcBorders>
          </w:tcPr>
          <w:p w14:paraId="52711DF6" w14:textId="368C78F4" w:rsidR="00BD78BF" w:rsidRPr="00A325C9" w:rsidRDefault="00BD78BF" w:rsidP="00044161">
            <w:pPr>
              <w:pStyle w:val="TAL"/>
              <w:rPr>
                <w:lang w:val="en-US"/>
              </w:rPr>
            </w:pPr>
            <w:r w:rsidRPr="00A325C9">
              <w:rPr>
                <w:lang w:val="en-US"/>
              </w:rPr>
              <w:t>Single 360-degree sector</w:t>
            </w:r>
          </w:p>
        </w:tc>
      </w:tr>
      <w:tr w:rsidR="00BD78BF" w:rsidRPr="008D743B" w14:paraId="00386675" w14:textId="77777777" w:rsidTr="00016DCD">
        <w:trPr>
          <w:trHeight w:val="271"/>
        </w:trPr>
        <w:tc>
          <w:tcPr>
            <w:tcW w:w="3114" w:type="dxa"/>
            <w:tcBorders>
              <w:top w:val="single" w:sz="4" w:space="0" w:color="auto"/>
              <w:left w:val="single" w:sz="4" w:space="0" w:color="auto"/>
              <w:bottom w:val="single" w:sz="4" w:space="0" w:color="auto"/>
              <w:right w:val="single" w:sz="4" w:space="0" w:color="auto"/>
            </w:tcBorders>
            <w:vAlign w:val="center"/>
          </w:tcPr>
          <w:p w14:paraId="3DC91FF4" w14:textId="77777777" w:rsidR="00BD78BF" w:rsidRPr="00A325C9" w:rsidRDefault="00BD78BF" w:rsidP="00044161">
            <w:pPr>
              <w:pStyle w:val="TAL"/>
              <w:rPr>
                <w:lang w:val="en-US"/>
              </w:rPr>
            </w:pPr>
            <w:r w:rsidRPr="00A325C9">
              <w:rPr>
                <w:lang w:val="en-US"/>
              </w:rPr>
              <w:t>Carrier Frequency</w:t>
            </w:r>
          </w:p>
        </w:tc>
        <w:tc>
          <w:tcPr>
            <w:tcW w:w="6463" w:type="dxa"/>
            <w:tcBorders>
              <w:top w:val="single" w:sz="4" w:space="0" w:color="auto"/>
              <w:left w:val="single" w:sz="4" w:space="0" w:color="auto"/>
              <w:bottom w:val="single" w:sz="4" w:space="0" w:color="auto"/>
              <w:right w:val="single" w:sz="4" w:space="0" w:color="auto"/>
            </w:tcBorders>
          </w:tcPr>
          <w:p w14:paraId="6ED5194C" w14:textId="7854B9F9" w:rsidR="00BD78BF" w:rsidRPr="00A325C9" w:rsidRDefault="000C2C89" w:rsidP="00044161">
            <w:pPr>
              <w:pStyle w:val="TAL"/>
              <w:rPr>
                <w:lang w:val="en-US" w:eastAsia="zh-CN"/>
              </w:rPr>
            </w:pPr>
            <w:r>
              <w:rPr>
                <w:rFonts w:hint="eastAsia"/>
                <w:lang w:val="en-US" w:eastAsia="zh-CN"/>
              </w:rPr>
              <w:t>3.5</w:t>
            </w:r>
            <w:r w:rsidR="00BD78BF" w:rsidRPr="00A325C9">
              <w:rPr>
                <w:lang w:val="en-US"/>
              </w:rPr>
              <w:t xml:space="preserve"> GHz</w:t>
            </w:r>
          </w:p>
        </w:tc>
      </w:tr>
      <w:tr w:rsidR="00BD78BF" w:rsidRPr="008D743B" w14:paraId="7D9E3821" w14:textId="77777777" w:rsidTr="00016DCD">
        <w:trPr>
          <w:trHeight w:val="133"/>
        </w:trPr>
        <w:tc>
          <w:tcPr>
            <w:tcW w:w="3114" w:type="dxa"/>
            <w:tcBorders>
              <w:top w:val="single" w:sz="4" w:space="0" w:color="auto"/>
              <w:left w:val="single" w:sz="4" w:space="0" w:color="auto"/>
              <w:bottom w:val="single" w:sz="4" w:space="0" w:color="auto"/>
              <w:right w:val="single" w:sz="4" w:space="0" w:color="auto"/>
            </w:tcBorders>
            <w:vAlign w:val="center"/>
          </w:tcPr>
          <w:p w14:paraId="0EBF5513" w14:textId="77777777" w:rsidR="00BD78BF" w:rsidRPr="00A325C9" w:rsidRDefault="00BD78BF" w:rsidP="00044161">
            <w:pPr>
              <w:pStyle w:val="TAL"/>
              <w:rPr>
                <w:lang w:val="en-US"/>
              </w:rPr>
            </w:pPr>
            <w:r w:rsidRPr="00A325C9">
              <w:rPr>
                <w:lang w:val="en-US"/>
              </w:rPr>
              <w:t>BS antenna configurations</w:t>
            </w:r>
          </w:p>
        </w:tc>
        <w:tc>
          <w:tcPr>
            <w:tcW w:w="6463" w:type="dxa"/>
            <w:tcBorders>
              <w:top w:val="single" w:sz="4" w:space="0" w:color="auto"/>
              <w:left w:val="single" w:sz="4" w:space="0" w:color="auto"/>
              <w:bottom w:val="single" w:sz="4" w:space="0" w:color="auto"/>
              <w:right w:val="single" w:sz="4" w:space="0" w:color="auto"/>
            </w:tcBorders>
          </w:tcPr>
          <w:p w14:paraId="5D2F60B7" w14:textId="77777777" w:rsidR="00BD78BF" w:rsidRPr="00A325C9" w:rsidRDefault="00BD78BF" w:rsidP="00044161">
            <w:pPr>
              <w:pStyle w:val="TAL"/>
              <w:rPr>
                <w:lang w:val="en-US"/>
              </w:rPr>
            </w:pPr>
            <w:r w:rsidRPr="00A325C9">
              <w:rPr>
                <w:lang w:val="en-US"/>
              </w:rPr>
              <w:t>Single dual-pol isotropic antenna</w:t>
            </w:r>
          </w:p>
        </w:tc>
      </w:tr>
      <w:tr w:rsidR="00BD78BF" w:rsidRPr="008D743B" w14:paraId="6A161790"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39DC52BC" w14:textId="77777777" w:rsidR="00BD78BF" w:rsidRPr="00A325C9" w:rsidRDefault="00BD78BF" w:rsidP="00044161">
            <w:pPr>
              <w:pStyle w:val="TAL"/>
              <w:rPr>
                <w:lang w:val="en-US"/>
              </w:rPr>
            </w:pPr>
            <w:r w:rsidRPr="00A325C9">
              <w:rPr>
                <w:lang w:val="en-US"/>
              </w:rPr>
              <w:t>BS Tx power</w:t>
            </w:r>
          </w:p>
        </w:tc>
        <w:tc>
          <w:tcPr>
            <w:tcW w:w="6463" w:type="dxa"/>
            <w:tcBorders>
              <w:top w:val="single" w:sz="4" w:space="0" w:color="auto"/>
              <w:left w:val="single" w:sz="4" w:space="0" w:color="auto"/>
              <w:bottom w:val="single" w:sz="4" w:space="0" w:color="auto"/>
              <w:right w:val="single" w:sz="4" w:space="0" w:color="auto"/>
            </w:tcBorders>
          </w:tcPr>
          <w:p w14:paraId="517E01C1" w14:textId="5C60BE88" w:rsidR="00BD78BF" w:rsidRPr="00A325C9" w:rsidRDefault="00BD78BF" w:rsidP="00044161">
            <w:pPr>
              <w:pStyle w:val="TAL"/>
              <w:rPr>
                <w:lang w:val="en-US" w:eastAsia="zh-CN"/>
              </w:rPr>
            </w:pPr>
            <w:r w:rsidRPr="00A325C9">
              <w:rPr>
                <w:lang w:val="en-US"/>
              </w:rPr>
              <w:t>56dBm</w:t>
            </w:r>
          </w:p>
        </w:tc>
      </w:tr>
      <w:tr w:rsidR="00BD78BF" w:rsidRPr="008D743B" w14:paraId="45CFBB46" w14:textId="77777777" w:rsidTr="00016DCD">
        <w:trPr>
          <w:trHeight w:val="271"/>
        </w:trPr>
        <w:tc>
          <w:tcPr>
            <w:tcW w:w="3114" w:type="dxa"/>
            <w:tcBorders>
              <w:top w:val="single" w:sz="4" w:space="0" w:color="auto"/>
              <w:left w:val="single" w:sz="4" w:space="0" w:color="auto"/>
              <w:bottom w:val="single" w:sz="4" w:space="0" w:color="auto"/>
              <w:right w:val="single" w:sz="4" w:space="0" w:color="auto"/>
            </w:tcBorders>
            <w:vAlign w:val="center"/>
          </w:tcPr>
          <w:p w14:paraId="7CEC3101" w14:textId="77777777" w:rsidR="00BD78BF" w:rsidRPr="00A325C9" w:rsidRDefault="00BD78BF" w:rsidP="00044161">
            <w:pPr>
              <w:pStyle w:val="TAL"/>
              <w:rPr>
                <w:lang w:val="en-US"/>
              </w:rPr>
            </w:pPr>
            <w:r w:rsidRPr="00A325C9">
              <w:rPr>
                <w:lang w:val="en-US"/>
              </w:rPr>
              <w:t>BS noise figure</w:t>
            </w:r>
          </w:p>
        </w:tc>
        <w:tc>
          <w:tcPr>
            <w:tcW w:w="6463" w:type="dxa"/>
            <w:tcBorders>
              <w:top w:val="single" w:sz="4" w:space="0" w:color="auto"/>
              <w:left w:val="single" w:sz="4" w:space="0" w:color="auto"/>
              <w:bottom w:val="single" w:sz="4" w:space="0" w:color="auto"/>
              <w:right w:val="single" w:sz="4" w:space="0" w:color="auto"/>
            </w:tcBorders>
          </w:tcPr>
          <w:p w14:paraId="65DF626C" w14:textId="51201335" w:rsidR="00BD78BF" w:rsidRPr="00A325C9" w:rsidRDefault="00BD78BF" w:rsidP="00044161">
            <w:pPr>
              <w:pStyle w:val="TAL"/>
              <w:rPr>
                <w:lang w:val="en-US" w:eastAsia="zh-CN"/>
              </w:rPr>
            </w:pPr>
            <w:r w:rsidRPr="00A325C9">
              <w:rPr>
                <w:lang w:val="en-US"/>
              </w:rPr>
              <w:t>FR1: 5dB</w:t>
            </w:r>
          </w:p>
        </w:tc>
      </w:tr>
      <w:tr w:rsidR="00BD78BF" w:rsidRPr="008D743B" w14:paraId="09645C5E"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1F71A301" w14:textId="77777777" w:rsidR="00BD78BF" w:rsidRPr="007D2DC7" w:rsidRDefault="00BD78BF" w:rsidP="00044161">
            <w:pPr>
              <w:pStyle w:val="TAL"/>
              <w:rPr>
                <w:lang w:val="en-US"/>
              </w:rPr>
            </w:pPr>
            <w:r w:rsidRPr="007D2DC7">
              <w:rPr>
                <w:lang w:val="en-US"/>
              </w:rPr>
              <w:t>Sensing target distribution</w:t>
            </w:r>
          </w:p>
        </w:tc>
        <w:tc>
          <w:tcPr>
            <w:tcW w:w="6463" w:type="dxa"/>
            <w:tcBorders>
              <w:top w:val="single" w:sz="4" w:space="0" w:color="auto"/>
              <w:left w:val="single" w:sz="4" w:space="0" w:color="auto"/>
              <w:bottom w:val="single" w:sz="4" w:space="0" w:color="auto"/>
              <w:right w:val="single" w:sz="4" w:space="0" w:color="auto"/>
            </w:tcBorders>
          </w:tcPr>
          <w:p w14:paraId="65870F57" w14:textId="444C9FBA" w:rsidR="00BD78BF" w:rsidRPr="007D2DC7" w:rsidRDefault="00BD78BF" w:rsidP="00044161">
            <w:pPr>
              <w:pStyle w:val="TAL"/>
              <w:rPr>
                <w:lang w:val="en-US"/>
              </w:rPr>
            </w:pPr>
            <w:r w:rsidRPr="007D2DC7">
              <w:rPr>
                <w:lang w:val="en-US"/>
              </w:rPr>
              <w:t>1</w:t>
            </w:r>
            <w:r w:rsidRPr="00D62174">
              <w:rPr>
                <w:lang w:val="en-US"/>
              </w:rPr>
              <w:t xml:space="preserve"> </w:t>
            </w:r>
            <w:r w:rsidRPr="007D2DC7">
              <w:rPr>
                <w:lang w:val="en-US"/>
              </w:rPr>
              <w:t xml:space="preserve">target uniformly distributed (across multiple drops) within </w:t>
            </w:r>
            <w:r w:rsidR="0051697E">
              <w:rPr>
                <w:rFonts w:hint="eastAsia"/>
                <w:lang w:val="en-US" w:eastAsia="zh-CN"/>
              </w:rPr>
              <w:t>one</w:t>
            </w:r>
            <w:r w:rsidRPr="007D2DC7">
              <w:rPr>
                <w:lang w:val="en-US"/>
              </w:rPr>
              <w:t xml:space="preserve"> cell. Vertical distribution: Fixed height value of 200 m.</w:t>
            </w:r>
          </w:p>
        </w:tc>
      </w:tr>
      <w:tr w:rsidR="004440EC" w:rsidRPr="008D743B" w14:paraId="052EBBD9"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6A383ADE" w14:textId="250B4AD5" w:rsidR="004440EC" w:rsidRPr="007D2DC7" w:rsidRDefault="004440EC" w:rsidP="004440EC">
            <w:pPr>
              <w:pStyle w:val="TAL"/>
              <w:rPr>
                <w:lang w:val="en-US"/>
              </w:rPr>
            </w:pPr>
            <w:r w:rsidRPr="00A325C9">
              <w:rPr>
                <w:lang w:val="en-US"/>
              </w:rPr>
              <w:t>RCS for each scattering point</w:t>
            </w:r>
          </w:p>
        </w:tc>
        <w:tc>
          <w:tcPr>
            <w:tcW w:w="6463" w:type="dxa"/>
            <w:tcBorders>
              <w:top w:val="single" w:sz="4" w:space="0" w:color="auto"/>
              <w:left w:val="single" w:sz="4" w:space="0" w:color="auto"/>
              <w:bottom w:val="single" w:sz="4" w:space="0" w:color="auto"/>
              <w:right w:val="single" w:sz="4" w:space="0" w:color="auto"/>
            </w:tcBorders>
          </w:tcPr>
          <w:p w14:paraId="3DC5E72B" w14:textId="77777777" w:rsidR="004440EC" w:rsidRPr="004440EC" w:rsidRDefault="004440EC" w:rsidP="004440EC">
            <w:pPr>
              <w:pStyle w:val="TAL"/>
              <w:rPr>
                <w:lang w:val="en-US"/>
              </w:rPr>
            </w:pPr>
            <w:r w:rsidRPr="004440EC">
              <w:rPr>
                <w:lang w:val="en-US"/>
              </w:rPr>
              <w:t>Component A: -12.81 dBsm</w:t>
            </w:r>
          </w:p>
          <w:p w14:paraId="6C422A18" w14:textId="77777777" w:rsidR="004440EC" w:rsidRPr="00A325C9" w:rsidRDefault="004440EC" w:rsidP="004440EC">
            <w:pPr>
              <w:pStyle w:val="TAL"/>
              <w:rPr>
                <w:lang w:val="en-US"/>
              </w:rPr>
            </w:pPr>
            <w:r w:rsidRPr="00A325C9">
              <w:rPr>
                <w:lang w:val="en-US"/>
              </w:rPr>
              <w:t>Component B1: 0 dB</w:t>
            </w:r>
          </w:p>
          <w:p w14:paraId="4155D3E1" w14:textId="77777777" w:rsidR="004440EC" w:rsidRPr="00A325C9" w:rsidRDefault="004440EC" w:rsidP="004440EC">
            <w:pPr>
              <w:pStyle w:val="TAL"/>
              <w:rPr>
                <w:lang w:val="en-US"/>
              </w:rPr>
            </w:pPr>
            <w:r w:rsidRPr="00A325C9">
              <w:rPr>
                <w:lang w:val="en-US"/>
              </w:rPr>
              <w:t>Component B2: 3.74 dB for standard deviation</w:t>
            </w:r>
          </w:p>
          <w:p w14:paraId="0A3743BF" w14:textId="14AE2DA4" w:rsidR="004440EC" w:rsidRPr="007D2DC7" w:rsidRDefault="004440EC" w:rsidP="004440EC">
            <w:pPr>
              <w:pStyle w:val="TAL"/>
              <w:rPr>
                <w:lang w:val="en-US"/>
              </w:rPr>
            </w:pPr>
            <w:r w:rsidRPr="00A325C9">
              <w:rPr>
                <w:lang w:val="en-US"/>
              </w:rPr>
              <w:t>The same values are used for monostatic RCS and bistatic RCS</w:t>
            </w:r>
          </w:p>
        </w:tc>
      </w:tr>
      <w:tr w:rsidR="00DA792F" w:rsidRPr="008D743B" w14:paraId="4E9739B2"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799AA299" w14:textId="7A20045A" w:rsidR="00DA792F" w:rsidRPr="00A325C9" w:rsidRDefault="00DA792F" w:rsidP="00DA792F">
            <w:pPr>
              <w:pStyle w:val="TAL"/>
              <w:rPr>
                <w:lang w:val="en-US"/>
              </w:rPr>
            </w:pPr>
            <w:r w:rsidRPr="00A325C9">
              <w:t xml:space="preserve">Fast fading model </w:t>
            </w:r>
          </w:p>
        </w:tc>
        <w:tc>
          <w:tcPr>
            <w:tcW w:w="6463" w:type="dxa"/>
            <w:tcBorders>
              <w:top w:val="single" w:sz="4" w:space="0" w:color="auto"/>
              <w:left w:val="single" w:sz="4" w:space="0" w:color="auto"/>
              <w:bottom w:val="single" w:sz="4" w:space="0" w:color="auto"/>
              <w:right w:val="single" w:sz="4" w:space="0" w:color="auto"/>
            </w:tcBorders>
            <w:vAlign w:val="center"/>
          </w:tcPr>
          <w:p w14:paraId="3C5CC8FC" w14:textId="3953F9D1" w:rsidR="00DA792F" w:rsidRPr="004440EC" w:rsidRDefault="00DA792F" w:rsidP="00DA792F">
            <w:pPr>
              <w:pStyle w:val="TAL"/>
              <w:rPr>
                <w:lang w:val="en-US"/>
              </w:rPr>
            </w:pPr>
            <w:r w:rsidRPr="00A325C9">
              <w:t xml:space="preserve">TR 36.777 Annex B.1.3 </w:t>
            </w:r>
          </w:p>
        </w:tc>
      </w:tr>
      <w:tr w:rsidR="00DA792F" w:rsidRPr="008D743B" w14:paraId="64552040"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5F6F0EE7" w14:textId="65A389FC" w:rsidR="00DA792F" w:rsidRPr="00A325C9" w:rsidRDefault="00DA792F" w:rsidP="00DA792F">
            <w:pPr>
              <w:pStyle w:val="TAL"/>
              <w:rPr>
                <w:lang w:val="en-US"/>
              </w:rPr>
            </w:pPr>
            <w:r w:rsidRPr="00DA792F">
              <w:rPr>
                <w:lang w:val="en-US"/>
              </w:rPr>
              <w:t>(u, std) for XPR of target</w:t>
            </w:r>
          </w:p>
        </w:tc>
        <w:tc>
          <w:tcPr>
            <w:tcW w:w="6463" w:type="dxa"/>
            <w:tcBorders>
              <w:top w:val="single" w:sz="4" w:space="0" w:color="auto"/>
              <w:left w:val="single" w:sz="4" w:space="0" w:color="auto"/>
              <w:bottom w:val="single" w:sz="4" w:space="0" w:color="auto"/>
              <w:right w:val="single" w:sz="4" w:space="0" w:color="auto"/>
            </w:tcBorders>
            <w:vAlign w:val="center"/>
          </w:tcPr>
          <w:p w14:paraId="429B8BF5" w14:textId="4DF17831" w:rsidR="00DA792F" w:rsidRPr="004440EC" w:rsidRDefault="00DA792F" w:rsidP="00DA792F">
            <w:pPr>
              <w:pStyle w:val="TAL"/>
              <w:rPr>
                <w:lang w:val="en-US"/>
              </w:rPr>
            </w:pPr>
            <w:r w:rsidRPr="00A325C9">
              <w:t>Mean 13.75 dB, deviation 7.07 dB</w:t>
            </w:r>
          </w:p>
        </w:tc>
      </w:tr>
      <w:tr w:rsidR="00DA792F" w:rsidRPr="008D743B" w14:paraId="44097C7C" w14:textId="77777777" w:rsidTr="00016DCD">
        <w:trPr>
          <w:trHeight w:val="266"/>
        </w:trPr>
        <w:tc>
          <w:tcPr>
            <w:tcW w:w="3114" w:type="dxa"/>
            <w:tcBorders>
              <w:top w:val="single" w:sz="4" w:space="0" w:color="auto"/>
              <w:left w:val="single" w:sz="4" w:space="0" w:color="auto"/>
              <w:bottom w:val="single" w:sz="4" w:space="0" w:color="auto"/>
              <w:right w:val="single" w:sz="4" w:space="0" w:color="auto"/>
            </w:tcBorders>
            <w:vAlign w:val="center"/>
          </w:tcPr>
          <w:p w14:paraId="4187E73A" w14:textId="439CBC01" w:rsidR="00DA792F" w:rsidRPr="00A325C9" w:rsidRDefault="00DA792F" w:rsidP="00DA792F">
            <w:pPr>
              <w:pStyle w:val="TAL"/>
              <w:rPr>
                <w:lang w:val="en-US"/>
              </w:rPr>
            </w:pPr>
            <w:r w:rsidRPr="00DA792F">
              <w:rPr>
                <w:lang w:val="en-US"/>
              </w:rPr>
              <w:t>The power threshold for path dropping after concatenation for target channel</w:t>
            </w:r>
          </w:p>
        </w:tc>
        <w:tc>
          <w:tcPr>
            <w:tcW w:w="6463" w:type="dxa"/>
            <w:tcBorders>
              <w:top w:val="single" w:sz="4" w:space="0" w:color="auto"/>
              <w:left w:val="single" w:sz="4" w:space="0" w:color="auto"/>
              <w:bottom w:val="single" w:sz="4" w:space="0" w:color="auto"/>
              <w:right w:val="single" w:sz="4" w:space="0" w:color="auto"/>
            </w:tcBorders>
            <w:vAlign w:val="center"/>
          </w:tcPr>
          <w:p w14:paraId="15BE63DB" w14:textId="6EE541C9" w:rsidR="00DA792F" w:rsidRPr="004440EC" w:rsidRDefault="00DA792F" w:rsidP="00DA792F">
            <w:pPr>
              <w:pStyle w:val="TAL"/>
              <w:rPr>
                <w:lang w:val="en-US"/>
              </w:rPr>
            </w:pPr>
            <w:r>
              <w:t>-40 dB</w:t>
            </w:r>
          </w:p>
        </w:tc>
      </w:tr>
      <w:tr w:rsidR="00BD78BF" w:rsidRPr="008D743B" w14:paraId="597D65A7"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6CE935EB" w14:textId="77777777" w:rsidR="00BD78BF" w:rsidRPr="007D2DC7" w:rsidRDefault="00BD78BF" w:rsidP="00044161">
            <w:pPr>
              <w:pStyle w:val="TAL"/>
              <w:rPr>
                <w:lang w:val="en-US"/>
              </w:rPr>
            </w:pPr>
            <w:r w:rsidRPr="007D2DC7">
              <w:rPr>
                <w:lang w:val="en-US"/>
              </w:rPr>
              <w:t xml:space="preserve">Minimum 3D distances between pairs of </w:t>
            </w:r>
            <w:r w:rsidRPr="00D62174">
              <w:rPr>
                <w:lang w:val="en-US"/>
              </w:rPr>
              <w:t>STX/SRX</w:t>
            </w:r>
            <w:r w:rsidRPr="007D2DC7">
              <w:rPr>
                <w:lang w:val="en-US"/>
              </w:rPr>
              <w:t xml:space="preserve"> and sensing target</w:t>
            </w:r>
          </w:p>
        </w:tc>
        <w:tc>
          <w:tcPr>
            <w:tcW w:w="6463" w:type="dxa"/>
            <w:tcBorders>
              <w:top w:val="single" w:sz="4" w:space="0" w:color="auto"/>
              <w:left w:val="single" w:sz="4" w:space="0" w:color="auto"/>
              <w:bottom w:val="single" w:sz="4" w:space="0" w:color="auto"/>
              <w:right w:val="single" w:sz="4" w:space="0" w:color="auto"/>
            </w:tcBorders>
          </w:tcPr>
          <w:p w14:paraId="49C65A27" w14:textId="77777777" w:rsidR="00BD78BF" w:rsidRPr="007D2DC7" w:rsidRDefault="00BD78BF" w:rsidP="00044161">
            <w:pPr>
              <w:pStyle w:val="TAL"/>
              <w:rPr>
                <w:lang w:val="en-US"/>
              </w:rPr>
            </w:pPr>
            <w:r w:rsidRPr="007D2DC7">
              <w:rPr>
                <w:lang w:val="en-US"/>
              </w:rPr>
              <w:t>10 m</w:t>
            </w:r>
          </w:p>
        </w:tc>
      </w:tr>
      <w:tr w:rsidR="002326ED" w:rsidRPr="008D743B" w14:paraId="1EB17414"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12B9B48E" w14:textId="3C186C0D" w:rsidR="002326ED" w:rsidRPr="007D2DC7" w:rsidRDefault="00D6185A" w:rsidP="00044161">
            <w:pPr>
              <w:pStyle w:val="TAL"/>
              <w:rPr>
                <w:lang w:val="en-US" w:eastAsia="zh-CN"/>
              </w:rPr>
            </w:pPr>
            <w:r>
              <w:rPr>
                <w:lang w:val="en-US" w:eastAsia="zh-CN"/>
              </w:rPr>
              <w:t>R</w:t>
            </w:r>
            <w:r>
              <w:rPr>
                <w:rFonts w:hint="eastAsia"/>
                <w:lang w:val="en-US" w:eastAsia="zh-CN"/>
              </w:rPr>
              <w:t>eference signal</w:t>
            </w:r>
          </w:p>
        </w:tc>
        <w:tc>
          <w:tcPr>
            <w:tcW w:w="6463" w:type="dxa"/>
            <w:tcBorders>
              <w:top w:val="single" w:sz="4" w:space="0" w:color="auto"/>
              <w:left w:val="single" w:sz="4" w:space="0" w:color="auto"/>
              <w:bottom w:val="single" w:sz="4" w:space="0" w:color="auto"/>
              <w:right w:val="single" w:sz="4" w:space="0" w:color="auto"/>
            </w:tcBorders>
          </w:tcPr>
          <w:p w14:paraId="531CA231" w14:textId="77777777" w:rsidR="003D7900" w:rsidRDefault="003453A5" w:rsidP="00044161">
            <w:pPr>
              <w:pStyle w:val="TAL"/>
              <w:rPr>
                <w:lang w:val="en-US" w:eastAsia="zh-CN"/>
              </w:rPr>
            </w:pPr>
            <w:r>
              <w:rPr>
                <w:rFonts w:hint="eastAsia"/>
                <w:lang w:val="en-US" w:eastAsia="zh-CN"/>
              </w:rPr>
              <w:t>PDSCH</w:t>
            </w:r>
            <w:r w:rsidR="00B35075">
              <w:rPr>
                <w:rFonts w:hint="eastAsia"/>
                <w:lang w:val="en-US" w:eastAsia="zh-CN"/>
              </w:rPr>
              <w:t xml:space="preserve"> DMRS</w:t>
            </w:r>
            <w:r w:rsidR="0077578E">
              <w:rPr>
                <w:rFonts w:hint="eastAsia"/>
                <w:lang w:val="en-US" w:eastAsia="zh-CN"/>
              </w:rPr>
              <w:t xml:space="preserve">, </w:t>
            </w:r>
          </w:p>
          <w:p w14:paraId="79507550" w14:textId="42F1D8F2" w:rsidR="002326ED" w:rsidRPr="007D2DC7" w:rsidRDefault="004B3CBE" w:rsidP="00044161">
            <w:pPr>
              <w:pStyle w:val="TAL"/>
              <w:rPr>
                <w:lang w:val="en-US" w:eastAsia="zh-CN"/>
              </w:rPr>
            </w:pPr>
            <w:r>
              <w:rPr>
                <w:rFonts w:hint="eastAsia"/>
                <w:lang w:val="en-US" w:eastAsia="zh-CN"/>
              </w:rPr>
              <w:t>dmrs-type=</w:t>
            </w:r>
            <w:r w:rsidR="00107A65">
              <w:rPr>
                <w:rFonts w:hint="eastAsia"/>
                <w:lang w:val="en-US" w:eastAsia="zh-CN"/>
              </w:rPr>
              <w:t xml:space="preserve">type1, </w:t>
            </w:r>
            <w:r w:rsidR="0077578E">
              <w:rPr>
                <w:rFonts w:hint="eastAsia"/>
                <w:lang w:val="en-US" w:eastAsia="zh-CN"/>
              </w:rPr>
              <w:t xml:space="preserve">mapping </w:t>
            </w:r>
            <w:r w:rsidR="00F4579C">
              <w:rPr>
                <w:rFonts w:hint="eastAsia"/>
                <w:lang w:val="en-US" w:eastAsia="zh-CN"/>
              </w:rPr>
              <w:t>t</w:t>
            </w:r>
            <w:r w:rsidR="0077578E">
              <w:rPr>
                <w:rFonts w:hint="eastAsia"/>
                <w:lang w:val="en-US" w:eastAsia="zh-CN"/>
              </w:rPr>
              <w:t xml:space="preserve">ype A, </w:t>
            </w:r>
            <w:r w:rsidR="00C9045C" w:rsidRPr="00C9045C">
              <w:rPr>
                <w:lang w:val="en-US" w:eastAsia="zh-CN"/>
              </w:rPr>
              <w:t>dmrs-AdditionalPosition = pos</w:t>
            </w:r>
            <w:r w:rsidR="00C9045C">
              <w:rPr>
                <w:rFonts w:hint="eastAsia"/>
                <w:lang w:val="en-US" w:eastAsia="zh-CN"/>
              </w:rPr>
              <w:t>0</w:t>
            </w:r>
          </w:p>
        </w:tc>
      </w:tr>
      <w:tr w:rsidR="00731A9A" w:rsidRPr="008D743B" w14:paraId="093ADFFD"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62446735" w14:textId="21FD1228" w:rsidR="00731A9A" w:rsidRPr="007D2DC7" w:rsidRDefault="00731A9A" w:rsidP="00731A9A">
            <w:pPr>
              <w:pStyle w:val="TAL"/>
              <w:rPr>
                <w:lang w:val="en-US"/>
              </w:rPr>
            </w:pPr>
            <w:r w:rsidRPr="00A325C9">
              <w:rPr>
                <w:lang w:val="en-US"/>
              </w:rPr>
              <w:t>Bandwidth</w:t>
            </w:r>
          </w:p>
        </w:tc>
        <w:tc>
          <w:tcPr>
            <w:tcW w:w="6463" w:type="dxa"/>
            <w:tcBorders>
              <w:top w:val="single" w:sz="4" w:space="0" w:color="auto"/>
              <w:left w:val="single" w:sz="4" w:space="0" w:color="auto"/>
              <w:bottom w:val="single" w:sz="4" w:space="0" w:color="auto"/>
              <w:right w:val="single" w:sz="4" w:space="0" w:color="auto"/>
            </w:tcBorders>
          </w:tcPr>
          <w:p w14:paraId="75383AF6" w14:textId="04AE5629" w:rsidR="00731A9A" w:rsidRPr="007D2DC7" w:rsidRDefault="00731A9A" w:rsidP="00731A9A">
            <w:pPr>
              <w:pStyle w:val="TAL"/>
              <w:rPr>
                <w:lang w:val="en-US"/>
              </w:rPr>
            </w:pPr>
            <w:r>
              <w:rPr>
                <w:rFonts w:hint="eastAsia"/>
                <w:lang w:val="en-US" w:eastAsia="zh-CN"/>
              </w:rPr>
              <w:t>50MHz/</w:t>
            </w:r>
            <w:r w:rsidRPr="00A325C9">
              <w:rPr>
                <w:lang w:val="en-US"/>
              </w:rPr>
              <w:t>100MHz</w:t>
            </w:r>
            <w:r>
              <w:rPr>
                <w:rFonts w:hint="eastAsia"/>
                <w:lang w:val="en-US" w:eastAsia="zh-CN"/>
              </w:rPr>
              <w:t>/200MHz</w:t>
            </w:r>
          </w:p>
        </w:tc>
      </w:tr>
      <w:tr w:rsidR="00731A9A" w:rsidRPr="008D743B" w14:paraId="280942AE"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5BD2F656" w14:textId="42755A1F" w:rsidR="00731A9A" w:rsidRPr="007D2DC7" w:rsidRDefault="00731A9A" w:rsidP="00731A9A">
            <w:pPr>
              <w:pStyle w:val="TAL"/>
              <w:rPr>
                <w:lang w:val="en-US"/>
              </w:rPr>
            </w:pPr>
            <w:r>
              <w:rPr>
                <w:lang w:val="en-US"/>
              </w:rPr>
              <w:t>S</w:t>
            </w:r>
            <w:r>
              <w:rPr>
                <w:rFonts w:hint="eastAsia"/>
                <w:lang w:val="en-US"/>
              </w:rPr>
              <w:t xml:space="preserve">ub-carrier spacing </w:t>
            </w:r>
          </w:p>
        </w:tc>
        <w:tc>
          <w:tcPr>
            <w:tcW w:w="6463" w:type="dxa"/>
            <w:tcBorders>
              <w:top w:val="single" w:sz="4" w:space="0" w:color="auto"/>
              <w:left w:val="single" w:sz="4" w:space="0" w:color="auto"/>
              <w:bottom w:val="single" w:sz="4" w:space="0" w:color="auto"/>
              <w:right w:val="single" w:sz="4" w:space="0" w:color="auto"/>
            </w:tcBorders>
          </w:tcPr>
          <w:p w14:paraId="47411D2E" w14:textId="3534F24C" w:rsidR="00731A9A" w:rsidRPr="007D2DC7" w:rsidRDefault="00731A9A" w:rsidP="00731A9A">
            <w:pPr>
              <w:pStyle w:val="TAL"/>
              <w:rPr>
                <w:lang w:val="en-US"/>
              </w:rPr>
            </w:pPr>
            <w:r>
              <w:rPr>
                <w:rFonts w:hint="eastAsia"/>
                <w:lang w:val="en-US"/>
              </w:rPr>
              <w:t>15KHz/30KHz/60KHz</w:t>
            </w:r>
          </w:p>
        </w:tc>
      </w:tr>
      <w:tr w:rsidR="00731A9A" w:rsidRPr="008D743B" w14:paraId="4B5DC19F"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57F04DAF" w14:textId="77777777" w:rsidR="00731A9A" w:rsidRDefault="00731A9A" w:rsidP="00731A9A">
            <w:pPr>
              <w:pStyle w:val="TAL"/>
              <w:rPr>
                <w:lang w:val="en-US" w:eastAsia="zh-CN"/>
              </w:rPr>
            </w:pPr>
            <w:r>
              <w:rPr>
                <w:lang w:val="en-US" w:eastAsia="zh-CN"/>
              </w:rPr>
              <w:t>F</w:t>
            </w:r>
            <w:r>
              <w:rPr>
                <w:rFonts w:hint="eastAsia"/>
                <w:lang w:val="en-US" w:eastAsia="zh-CN"/>
              </w:rPr>
              <w:t>requency comb-size</w:t>
            </w:r>
          </w:p>
          <w:p w14:paraId="1D186C2D" w14:textId="1B2D1965" w:rsidR="00731A9A" w:rsidRPr="007D2DC7" w:rsidRDefault="00731A9A" w:rsidP="00731A9A">
            <w:pPr>
              <w:pStyle w:val="TAL"/>
              <w:rPr>
                <w:lang w:val="en-US" w:eastAsia="zh-CN"/>
              </w:rPr>
            </w:pPr>
            <w:r>
              <w:rPr>
                <w:rFonts w:hint="eastAsia"/>
                <w:lang w:val="en-US" w:eastAsia="zh-CN"/>
              </w:rPr>
              <w:t>(counted by the number of RE)</w:t>
            </w:r>
          </w:p>
        </w:tc>
        <w:tc>
          <w:tcPr>
            <w:tcW w:w="6463" w:type="dxa"/>
            <w:tcBorders>
              <w:top w:val="single" w:sz="4" w:space="0" w:color="auto"/>
              <w:left w:val="single" w:sz="4" w:space="0" w:color="auto"/>
              <w:bottom w:val="single" w:sz="4" w:space="0" w:color="auto"/>
              <w:right w:val="single" w:sz="4" w:space="0" w:color="auto"/>
            </w:tcBorders>
          </w:tcPr>
          <w:p w14:paraId="4CFAC4D3" w14:textId="7C7C360C" w:rsidR="00731A9A" w:rsidRPr="007D2DC7" w:rsidRDefault="00731A9A" w:rsidP="00731A9A">
            <w:pPr>
              <w:pStyle w:val="TAL"/>
              <w:rPr>
                <w:lang w:val="en-US" w:eastAsia="zh-CN"/>
              </w:rPr>
            </w:pPr>
            <w:r>
              <w:rPr>
                <w:rFonts w:hint="eastAsia"/>
                <w:lang w:val="en-US" w:eastAsia="zh-CN"/>
              </w:rPr>
              <w:t>2</w:t>
            </w:r>
          </w:p>
        </w:tc>
      </w:tr>
      <w:tr w:rsidR="00770887" w:rsidRPr="008D743B" w14:paraId="3B31698C"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5530387E" w14:textId="77777777" w:rsidR="00770887" w:rsidRPr="00026578" w:rsidRDefault="00770887" w:rsidP="00731A9A">
            <w:pPr>
              <w:pStyle w:val="TAL"/>
              <w:rPr>
                <w:rFonts w:eastAsiaTheme="minorEastAsia"/>
                <w:lang w:val="en-US" w:eastAsia="zh-CN"/>
              </w:rPr>
            </w:pPr>
            <w:r w:rsidRPr="00026578">
              <w:rPr>
                <w:rFonts w:eastAsiaTheme="minorEastAsia"/>
                <w:lang w:val="en-US" w:eastAsia="zh-CN"/>
              </w:rPr>
              <w:t>Coherent Processing Interval</w:t>
            </w:r>
            <w:r w:rsidRPr="00026578">
              <w:rPr>
                <w:rFonts w:eastAsiaTheme="minorEastAsia" w:hint="eastAsia"/>
                <w:lang w:val="en-US" w:eastAsia="zh-CN"/>
              </w:rPr>
              <w:t xml:space="preserve"> (CPI)</w:t>
            </w:r>
          </w:p>
          <w:p w14:paraId="7483B35E" w14:textId="144E53CE" w:rsidR="00770887" w:rsidRDefault="00770887" w:rsidP="00731A9A">
            <w:pPr>
              <w:pStyle w:val="TAL"/>
              <w:rPr>
                <w:lang w:val="en-US" w:eastAsia="zh-CN"/>
              </w:rPr>
            </w:pPr>
            <w:r w:rsidRPr="00770887">
              <w:rPr>
                <w:rFonts w:hint="eastAsia"/>
                <w:lang w:val="en-US" w:eastAsia="zh-CN"/>
              </w:rPr>
              <w:t>(</w:t>
            </w:r>
            <w:r>
              <w:rPr>
                <w:rFonts w:hint="eastAsia"/>
                <w:lang w:val="en-US" w:eastAsia="zh-CN"/>
              </w:rPr>
              <w:t>counted by the number of slot</w:t>
            </w:r>
            <w:r w:rsidRPr="00770887">
              <w:rPr>
                <w:rFonts w:hint="eastAsia"/>
                <w:lang w:val="en-US" w:eastAsia="zh-CN"/>
              </w:rPr>
              <w:t>)</w:t>
            </w:r>
          </w:p>
        </w:tc>
        <w:tc>
          <w:tcPr>
            <w:tcW w:w="6463" w:type="dxa"/>
            <w:tcBorders>
              <w:top w:val="single" w:sz="4" w:space="0" w:color="auto"/>
              <w:left w:val="single" w:sz="4" w:space="0" w:color="auto"/>
              <w:bottom w:val="single" w:sz="4" w:space="0" w:color="auto"/>
              <w:right w:val="single" w:sz="4" w:space="0" w:color="auto"/>
            </w:tcBorders>
          </w:tcPr>
          <w:p w14:paraId="7B8512DC" w14:textId="33D74785" w:rsidR="00770887" w:rsidRPr="003D720E" w:rsidRDefault="00F93780" w:rsidP="00731A9A">
            <w:pPr>
              <w:pStyle w:val="TAL"/>
              <w:rPr>
                <w:lang w:val="en-US" w:eastAsia="zh-CN"/>
              </w:rPr>
            </w:pPr>
            <w:r>
              <w:rPr>
                <w:rFonts w:hint="eastAsia"/>
                <w:lang w:val="en-US" w:eastAsia="zh-CN"/>
              </w:rPr>
              <w:t>100/200/400</w:t>
            </w:r>
          </w:p>
        </w:tc>
      </w:tr>
      <w:tr w:rsidR="00731A9A" w:rsidRPr="008D743B" w14:paraId="6A0AE144" w14:textId="77777777" w:rsidTr="00016DCD">
        <w:trPr>
          <w:trHeight w:val="405"/>
        </w:trPr>
        <w:tc>
          <w:tcPr>
            <w:tcW w:w="3114" w:type="dxa"/>
            <w:tcBorders>
              <w:top w:val="single" w:sz="4" w:space="0" w:color="auto"/>
              <w:left w:val="single" w:sz="4" w:space="0" w:color="auto"/>
              <w:bottom w:val="single" w:sz="4" w:space="0" w:color="auto"/>
              <w:right w:val="single" w:sz="4" w:space="0" w:color="auto"/>
            </w:tcBorders>
            <w:vAlign w:val="center"/>
          </w:tcPr>
          <w:p w14:paraId="33AE633E" w14:textId="713B1438" w:rsidR="00731A9A" w:rsidRPr="007D2DC7" w:rsidRDefault="00E83022" w:rsidP="00731A9A">
            <w:pPr>
              <w:pStyle w:val="TAL"/>
              <w:rPr>
                <w:lang w:val="en-US" w:eastAsia="zh-CN"/>
              </w:rPr>
            </w:pPr>
            <w:r w:rsidRPr="00E83022">
              <w:rPr>
                <w:lang w:val="en-US" w:eastAsia="zh-CN"/>
              </w:rPr>
              <w:t xml:space="preserve">Pulse Recurrence interval (PRI) </w:t>
            </w:r>
            <w:r w:rsidR="00731A9A">
              <w:rPr>
                <w:rFonts w:hint="eastAsia"/>
                <w:lang w:val="en-US" w:eastAsia="zh-CN"/>
              </w:rPr>
              <w:t>(counted by the number of</w:t>
            </w:r>
            <w:r w:rsidR="007F7FEA">
              <w:rPr>
                <w:rFonts w:hint="eastAsia"/>
                <w:lang w:val="en-US" w:eastAsia="zh-CN"/>
              </w:rPr>
              <w:t xml:space="preserve"> slot</w:t>
            </w:r>
            <w:r w:rsidR="00731A9A">
              <w:rPr>
                <w:rFonts w:hint="eastAsia"/>
                <w:lang w:val="en-US" w:eastAsia="zh-CN"/>
              </w:rPr>
              <w:t>)</w:t>
            </w:r>
          </w:p>
        </w:tc>
        <w:tc>
          <w:tcPr>
            <w:tcW w:w="6463" w:type="dxa"/>
            <w:tcBorders>
              <w:top w:val="single" w:sz="4" w:space="0" w:color="auto"/>
              <w:left w:val="single" w:sz="4" w:space="0" w:color="auto"/>
              <w:bottom w:val="single" w:sz="4" w:space="0" w:color="auto"/>
              <w:right w:val="single" w:sz="4" w:space="0" w:color="auto"/>
            </w:tcBorders>
          </w:tcPr>
          <w:p w14:paraId="4422119F" w14:textId="6AA217CC" w:rsidR="00731A9A" w:rsidRPr="007D2DC7" w:rsidRDefault="000E6B58" w:rsidP="00731A9A">
            <w:pPr>
              <w:pStyle w:val="TAL"/>
              <w:rPr>
                <w:lang w:val="en-US" w:eastAsia="zh-CN"/>
              </w:rPr>
            </w:pPr>
            <w:r>
              <w:rPr>
                <w:rFonts w:hint="eastAsia"/>
                <w:lang w:val="en-US" w:eastAsia="zh-CN"/>
              </w:rPr>
              <w:t>5</w:t>
            </w:r>
          </w:p>
        </w:tc>
      </w:tr>
      <w:tr w:rsidR="00731A9A" w:rsidRPr="008D743B" w14:paraId="2CAE1DD9" w14:textId="77777777" w:rsidTr="00044161">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tcPr>
          <w:p w14:paraId="30EF5A46" w14:textId="0DBC397F" w:rsidR="00427E19" w:rsidRPr="00BD78BF" w:rsidRDefault="00731A9A" w:rsidP="00427E19">
            <w:pPr>
              <w:pStyle w:val="TAN"/>
              <w:rPr>
                <w:lang w:val="en-US"/>
              </w:rPr>
            </w:pPr>
            <w:r w:rsidRPr="00BD78BF">
              <w:rPr>
                <w:lang w:val="en-US"/>
              </w:rPr>
              <w:t>NOTE 1:</w:t>
            </w:r>
            <w:r w:rsidRPr="00BD78BF">
              <w:rPr>
                <w:lang w:val="en-US" w:eastAsia="zh-CN"/>
              </w:rPr>
              <w:tab/>
            </w:r>
            <w:r w:rsidR="00ED592D">
              <w:rPr>
                <w:rFonts w:hint="eastAsia"/>
                <w:lang w:val="en-US" w:eastAsia="zh-CN"/>
              </w:rPr>
              <w:t xml:space="preserve">No collaboration </w:t>
            </w:r>
            <w:r w:rsidR="00850CEF">
              <w:rPr>
                <w:rFonts w:hint="eastAsia"/>
                <w:lang w:val="en-US" w:eastAsia="zh-CN"/>
              </w:rPr>
              <w:t xml:space="preserve">between </w:t>
            </w:r>
            <w:r w:rsidR="00E662A2">
              <w:rPr>
                <w:rFonts w:hint="eastAsia"/>
                <w:lang w:val="en-US" w:eastAsia="zh-CN"/>
              </w:rPr>
              <w:t xml:space="preserve">base stations </w:t>
            </w:r>
            <w:r w:rsidR="00ED592D">
              <w:rPr>
                <w:rFonts w:hint="eastAsia"/>
                <w:lang w:val="en-US" w:eastAsia="zh-CN"/>
              </w:rPr>
              <w:t xml:space="preserve">is </w:t>
            </w:r>
            <w:r w:rsidR="006E3EC6">
              <w:rPr>
                <w:rFonts w:hint="eastAsia"/>
                <w:lang w:val="en-US" w:eastAsia="zh-CN"/>
              </w:rPr>
              <w:t>assumed</w:t>
            </w:r>
            <w:r w:rsidR="000F0453">
              <w:rPr>
                <w:rFonts w:hint="eastAsia"/>
                <w:lang w:val="en-US" w:eastAsia="zh-CN"/>
              </w:rPr>
              <w:t xml:space="preserve"> in this simulation</w:t>
            </w:r>
            <w:r w:rsidR="00850CEF">
              <w:rPr>
                <w:rFonts w:hint="eastAsia"/>
                <w:lang w:val="en-US" w:eastAsia="zh-CN"/>
              </w:rPr>
              <w:t>.</w:t>
            </w:r>
          </w:p>
          <w:p w14:paraId="6966ED65" w14:textId="4D16295B" w:rsidR="00731A9A" w:rsidRPr="00BD78BF" w:rsidRDefault="00731A9A" w:rsidP="00731A9A">
            <w:pPr>
              <w:pStyle w:val="TAN"/>
              <w:rPr>
                <w:lang w:val="en-US"/>
              </w:rPr>
            </w:pPr>
          </w:p>
        </w:tc>
      </w:tr>
    </w:tbl>
    <w:p w14:paraId="7CB73641" w14:textId="6089A171" w:rsidR="00FA682D" w:rsidRDefault="00485794" w:rsidP="00E72D44">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 xml:space="preserve">The </w:t>
      </w:r>
      <w:r w:rsidR="006C565E">
        <w:rPr>
          <w:rFonts w:eastAsiaTheme="minorEastAsia"/>
          <w:lang w:eastAsia="zh-CN"/>
        </w:rPr>
        <w:t>empirical</w:t>
      </w:r>
      <w:r w:rsidR="006C565E">
        <w:rPr>
          <w:rFonts w:eastAsiaTheme="minorEastAsia" w:hint="eastAsia"/>
          <w:lang w:eastAsia="zh-CN"/>
        </w:rPr>
        <w:t xml:space="preserve"> </w:t>
      </w:r>
      <w:r w:rsidR="00263E43">
        <w:rPr>
          <w:rFonts w:eastAsiaTheme="minorEastAsia" w:hint="eastAsia"/>
          <w:lang w:eastAsia="zh-CN"/>
        </w:rPr>
        <w:t xml:space="preserve">cumulative </w:t>
      </w:r>
      <w:r w:rsidR="00405013">
        <w:rPr>
          <w:rFonts w:eastAsiaTheme="minorEastAsia" w:hint="eastAsia"/>
          <w:lang w:eastAsia="zh-CN"/>
        </w:rPr>
        <w:t xml:space="preserve">distribution </w:t>
      </w:r>
      <w:r w:rsidR="00103660">
        <w:rPr>
          <w:rFonts w:eastAsiaTheme="minorEastAsia" w:hint="eastAsia"/>
          <w:lang w:eastAsia="zh-CN"/>
        </w:rPr>
        <w:t>function</w:t>
      </w:r>
      <w:r w:rsidR="00851A4E">
        <w:rPr>
          <w:rFonts w:eastAsiaTheme="minorEastAsia" w:hint="eastAsia"/>
          <w:lang w:eastAsia="zh-CN"/>
        </w:rPr>
        <w:t xml:space="preserve"> (CDF)</w:t>
      </w:r>
      <w:r w:rsidR="00103660">
        <w:rPr>
          <w:rFonts w:eastAsiaTheme="minorEastAsia" w:hint="eastAsia"/>
          <w:lang w:eastAsia="zh-CN"/>
        </w:rPr>
        <w:t xml:space="preserve"> of </w:t>
      </w:r>
      <w:r>
        <w:rPr>
          <w:rFonts w:eastAsiaTheme="minorEastAsia" w:hint="eastAsia"/>
          <w:lang w:eastAsia="zh-CN"/>
        </w:rPr>
        <w:t xml:space="preserve">range </w:t>
      </w:r>
      <w:r w:rsidR="00363175">
        <w:rPr>
          <w:rFonts w:eastAsiaTheme="minorEastAsia" w:hint="eastAsia"/>
          <w:lang w:eastAsia="zh-CN"/>
        </w:rPr>
        <w:t>e</w:t>
      </w:r>
      <w:r w:rsidR="00561E0E">
        <w:rPr>
          <w:rFonts w:eastAsiaTheme="minorEastAsia" w:hint="eastAsia"/>
          <w:lang w:eastAsia="zh-CN"/>
        </w:rPr>
        <w:t>s</w:t>
      </w:r>
      <w:r w:rsidR="00363175">
        <w:rPr>
          <w:rFonts w:eastAsiaTheme="minorEastAsia" w:hint="eastAsia"/>
          <w:lang w:eastAsia="zh-CN"/>
        </w:rPr>
        <w:t>timation</w:t>
      </w:r>
      <w:r w:rsidR="00263E43">
        <w:rPr>
          <w:rFonts w:eastAsiaTheme="minorEastAsia" w:hint="eastAsia"/>
          <w:lang w:eastAsia="zh-CN"/>
        </w:rPr>
        <w:t xml:space="preserve"> error</w:t>
      </w:r>
      <w:r w:rsidR="00363175">
        <w:rPr>
          <w:rFonts w:eastAsiaTheme="minorEastAsia" w:hint="eastAsia"/>
          <w:lang w:eastAsia="zh-CN"/>
        </w:rPr>
        <w:t xml:space="preserve"> </w:t>
      </w:r>
      <w:r w:rsidR="00AA6DCB">
        <w:rPr>
          <w:rFonts w:eastAsiaTheme="minorEastAsia" w:hint="eastAsia"/>
          <w:lang w:eastAsia="zh-CN"/>
        </w:rPr>
        <w:t xml:space="preserve">under different </w:t>
      </w:r>
      <w:r w:rsidR="00F15D4C">
        <w:rPr>
          <w:rFonts w:eastAsiaTheme="minorEastAsia" w:hint="eastAsia"/>
          <w:lang w:eastAsia="zh-CN"/>
        </w:rPr>
        <w:t xml:space="preserve">resource </w:t>
      </w:r>
      <w:r w:rsidR="0010073F">
        <w:rPr>
          <w:rFonts w:eastAsiaTheme="minorEastAsia" w:hint="eastAsia"/>
          <w:lang w:eastAsia="zh-CN"/>
        </w:rPr>
        <w:t xml:space="preserve">configurations </w:t>
      </w:r>
      <w:r w:rsidR="008A5A1F">
        <w:rPr>
          <w:rFonts w:eastAsiaTheme="minorEastAsia" w:hint="eastAsia"/>
          <w:lang w:eastAsia="zh-CN"/>
        </w:rPr>
        <w:t xml:space="preserve">are </w:t>
      </w:r>
      <w:r w:rsidR="002703B4">
        <w:rPr>
          <w:rFonts w:eastAsiaTheme="minorEastAsia" w:hint="eastAsia"/>
          <w:lang w:eastAsia="zh-CN"/>
        </w:rPr>
        <w:t xml:space="preserve">depicted </w:t>
      </w:r>
      <w:r w:rsidR="001F02BB">
        <w:rPr>
          <w:rFonts w:eastAsiaTheme="minorEastAsia" w:hint="eastAsia"/>
          <w:lang w:eastAsia="zh-CN"/>
        </w:rPr>
        <w:t xml:space="preserve">as </w:t>
      </w:r>
      <w:r w:rsidR="00857C83">
        <w:rPr>
          <w:rFonts w:eastAsiaTheme="minorEastAsia" w:hint="eastAsia"/>
          <w:lang w:eastAsia="zh-CN"/>
        </w:rPr>
        <w:t>F</w:t>
      </w:r>
      <w:r w:rsidR="00941434">
        <w:rPr>
          <w:rFonts w:eastAsiaTheme="minorEastAsia" w:hint="eastAsia"/>
          <w:lang w:eastAsia="zh-CN"/>
        </w:rPr>
        <w:t>igure</w:t>
      </w:r>
      <w:r w:rsidR="00857C83">
        <w:rPr>
          <w:rFonts w:eastAsiaTheme="minorEastAsia" w:hint="eastAsia"/>
          <w:lang w:eastAsia="zh-CN"/>
        </w:rPr>
        <w:t xml:space="preserve">. </w:t>
      </w:r>
      <w:r w:rsidR="00941434">
        <w:rPr>
          <w:rFonts w:eastAsiaTheme="minorEastAsia" w:hint="eastAsia"/>
          <w:lang w:eastAsia="zh-CN"/>
        </w:rPr>
        <w:t>1</w:t>
      </w:r>
      <w:r w:rsidR="0027026C">
        <w:rPr>
          <w:rFonts w:eastAsiaTheme="minorEastAsia" w:hint="eastAsia"/>
          <w:lang w:eastAsia="zh-CN"/>
        </w:rPr>
        <w:t>.</w:t>
      </w:r>
      <w:r w:rsidR="00DE37F5">
        <w:rPr>
          <w:rFonts w:eastAsiaTheme="minorEastAsia" w:hint="eastAsia"/>
          <w:lang w:eastAsia="zh-CN"/>
        </w:rPr>
        <w:t xml:space="preserve"> In </w:t>
      </w:r>
      <w:r w:rsidR="00503135">
        <w:rPr>
          <w:rFonts w:eastAsiaTheme="minorEastAsia" w:hint="eastAsia"/>
          <w:lang w:eastAsia="zh-CN"/>
        </w:rPr>
        <w:t>this</w:t>
      </w:r>
      <w:r w:rsidR="00DE37F5">
        <w:rPr>
          <w:rFonts w:eastAsiaTheme="minorEastAsia" w:hint="eastAsia"/>
          <w:lang w:eastAsia="zh-CN"/>
        </w:rPr>
        <w:t xml:space="preserve"> simulation, no </w:t>
      </w:r>
      <w:r w:rsidR="0046759D">
        <w:rPr>
          <w:rFonts w:eastAsiaTheme="minorEastAsia" w:hint="eastAsia"/>
          <w:lang w:eastAsia="zh-CN"/>
        </w:rPr>
        <w:t xml:space="preserve">inter-BS </w:t>
      </w:r>
      <w:r w:rsidR="000B6FAC">
        <w:rPr>
          <w:rFonts w:eastAsiaTheme="minorEastAsia" w:hint="eastAsia"/>
          <w:lang w:eastAsia="zh-CN"/>
        </w:rPr>
        <w:t>collaboration</w:t>
      </w:r>
      <w:r w:rsidR="0086117E">
        <w:rPr>
          <w:rFonts w:eastAsiaTheme="minorEastAsia" w:hint="eastAsia"/>
          <w:lang w:eastAsia="zh-CN"/>
        </w:rPr>
        <w:t xml:space="preserve"> and </w:t>
      </w:r>
      <w:r w:rsidR="008B7AC4">
        <w:rPr>
          <w:rFonts w:eastAsiaTheme="minorEastAsia" w:hint="eastAsia"/>
          <w:lang w:eastAsia="zh-CN"/>
        </w:rPr>
        <w:t xml:space="preserve">data </w:t>
      </w:r>
      <w:r w:rsidR="00A02762">
        <w:rPr>
          <w:rFonts w:eastAsiaTheme="minorEastAsia" w:hint="eastAsia"/>
          <w:lang w:eastAsia="zh-CN"/>
        </w:rPr>
        <w:t>f</w:t>
      </w:r>
      <w:r w:rsidR="001E0C7F">
        <w:rPr>
          <w:rFonts w:eastAsiaTheme="minorEastAsia" w:hint="eastAsia"/>
          <w:lang w:eastAsia="zh-CN"/>
        </w:rPr>
        <w:t>u</w:t>
      </w:r>
      <w:r w:rsidR="00A02762">
        <w:rPr>
          <w:rFonts w:eastAsiaTheme="minorEastAsia" w:hint="eastAsia"/>
          <w:lang w:eastAsia="zh-CN"/>
        </w:rPr>
        <w:t>sion</w:t>
      </w:r>
      <w:r w:rsidR="00F17F1C">
        <w:rPr>
          <w:rFonts w:eastAsiaTheme="minorEastAsia" w:hint="eastAsia"/>
          <w:lang w:eastAsia="zh-CN"/>
        </w:rPr>
        <w:t xml:space="preserve"> are </w:t>
      </w:r>
      <w:r w:rsidR="00471C68">
        <w:rPr>
          <w:rFonts w:eastAsiaTheme="minorEastAsia" w:hint="eastAsia"/>
          <w:lang w:eastAsia="zh-CN"/>
        </w:rPr>
        <w:t>used.</w:t>
      </w:r>
      <w:r w:rsidR="00A02762">
        <w:rPr>
          <w:rFonts w:eastAsiaTheme="minorEastAsia" w:hint="eastAsia"/>
          <w:lang w:eastAsia="zh-CN"/>
        </w:rPr>
        <w:t xml:space="preserve"> </w:t>
      </w:r>
      <w:r w:rsidR="00833F39">
        <w:rPr>
          <w:rFonts w:eastAsiaTheme="minorEastAsia" w:hint="eastAsia"/>
          <w:lang w:eastAsia="zh-CN"/>
        </w:rPr>
        <w:t xml:space="preserve">It can be observed that </w:t>
      </w:r>
      <w:r w:rsidR="009625C3">
        <w:rPr>
          <w:rFonts w:eastAsiaTheme="minorEastAsia" w:hint="eastAsia"/>
          <w:lang w:eastAsia="zh-CN"/>
        </w:rPr>
        <w:t xml:space="preserve">the </w:t>
      </w:r>
      <w:r w:rsidR="00906ECF">
        <w:rPr>
          <w:rFonts w:eastAsiaTheme="minorEastAsia" w:hint="eastAsia"/>
          <w:lang w:eastAsia="zh-CN"/>
        </w:rPr>
        <w:t xml:space="preserve">absolute </w:t>
      </w:r>
      <w:r w:rsidR="00AC7676">
        <w:rPr>
          <w:rFonts w:eastAsiaTheme="minorEastAsia" w:hint="eastAsia"/>
          <w:lang w:eastAsia="zh-CN"/>
        </w:rPr>
        <w:t xml:space="preserve">ranging error </w:t>
      </w:r>
      <w:r w:rsidR="001A6F2A">
        <w:rPr>
          <w:rFonts w:eastAsiaTheme="minorEastAsia" w:hint="eastAsia"/>
          <w:lang w:eastAsia="zh-CN"/>
        </w:rPr>
        <w:t xml:space="preserve">can be </w:t>
      </w:r>
      <w:r w:rsidR="00EC7731">
        <w:rPr>
          <w:rFonts w:eastAsiaTheme="minorEastAsia" w:hint="eastAsia"/>
          <w:lang w:eastAsia="zh-CN"/>
        </w:rPr>
        <w:t>achieved to be</w:t>
      </w:r>
      <w:r w:rsidR="007A4CA5">
        <w:rPr>
          <w:rFonts w:eastAsiaTheme="minorEastAsia" w:hint="eastAsia"/>
          <w:lang w:eastAsia="zh-CN"/>
        </w:rPr>
        <w:t xml:space="preserve"> less than </w:t>
      </w:r>
      <w:r w:rsidR="00FB3E94">
        <w:rPr>
          <w:rFonts w:eastAsiaTheme="minorEastAsia" w:hint="eastAsia"/>
          <w:lang w:eastAsia="zh-CN"/>
        </w:rPr>
        <w:t>1.5m</w:t>
      </w:r>
      <w:r w:rsidR="00C40A4D">
        <w:rPr>
          <w:rFonts w:eastAsiaTheme="minorEastAsia" w:hint="eastAsia"/>
          <w:lang w:eastAsia="zh-CN"/>
        </w:rPr>
        <w:t>@90%</w:t>
      </w:r>
      <w:r w:rsidR="009859CE">
        <w:rPr>
          <w:rFonts w:eastAsiaTheme="minorEastAsia" w:hint="eastAsia"/>
          <w:lang w:eastAsia="zh-CN"/>
        </w:rPr>
        <w:t xml:space="preserve"> </w:t>
      </w:r>
      <w:r w:rsidR="00767005">
        <w:rPr>
          <w:rFonts w:eastAsiaTheme="minorEastAsia" w:hint="eastAsia"/>
          <w:lang w:eastAsia="zh-CN"/>
        </w:rPr>
        <w:t xml:space="preserve">under the configuration of </w:t>
      </w:r>
      <w:r w:rsidR="00DA613E">
        <w:rPr>
          <w:rFonts w:eastAsiaTheme="minorEastAsia" w:hint="eastAsia"/>
          <w:lang w:eastAsia="zh-CN"/>
        </w:rPr>
        <w:t>100MHz</w:t>
      </w:r>
      <w:r w:rsidR="00AF4102">
        <w:rPr>
          <w:rFonts w:eastAsiaTheme="minorEastAsia" w:hint="eastAsia"/>
          <w:lang w:eastAsia="zh-CN"/>
        </w:rPr>
        <w:t xml:space="preserve"> bandwidth</w:t>
      </w:r>
      <w:r w:rsidR="00DA1DC2">
        <w:rPr>
          <w:rFonts w:eastAsiaTheme="minorEastAsia" w:hint="eastAsia"/>
          <w:lang w:eastAsia="zh-CN"/>
        </w:rPr>
        <w:t>.</w:t>
      </w:r>
    </w:p>
    <w:p w14:paraId="4479DEEA" w14:textId="7A096248" w:rsidR="000654ED" w:rsidRDefault="00F41DF4" w:rsidP="00F61AD4">
      <w:pPr>
        <w:jc w:val="center"/>
        <w:rPr>
          <w:rFonts w:eastAsiaTheme="minorEastAsia"/>
          <w:lang w:eastAsia="zh-CN"/>
        </w:rPr>
      </w:pPr>
      <w:r w:rsidRPr="00F41DF4">
        <w:rPr>
          <w:rFonts w:eastAsiaTheme="minorEastAsia"/>
          <w:noProof/>
          <w:lang w:eastAsia="zh-CN"/>
        </w:rPr>
        <w:lastRenderedPageBreak/>
        <w:drawing>
          <wp:inline distT="0" distB="0" distL="0" distR="0" wp14:anchorId="100D9815" wp14:editId="27A28B6D">
            <wp:extent cx="4229100" cy="3599496"/>
            <wp:effectExtent l="0" t="0" r="0" b="1270"/>
            <wp:docPr id="52298357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5711" cy="3622145"/>
                    </a:xfrm>
                    <a:prstGeom prst="rect">
                      <a:avLst/>
                    </a:prstGeom>
                    <a:noFill/>
                    <a:ln>
                      <a:noFill/>
                    </a:ln>
                  </pic:spPr>
                </pic:pic>
              </a:graphicData>
            </a:graphic>
          </wp:inline>
        </w:drawing>
      </w:r>
    </w:p>
    <w:p w14:paraId="4F76894A" w14:textId="138C5CAE" w:rsidR="00BA1747" w:rsidRDefault="00053DBB" w:rsidP="007C2019">
      <w:pPr>
        <w:overflowPunct/>
        <w:autoSpaceDE/>
        <w:autoSpaceDN/>
        <w:adjustRightInd/>
        <w:snapToGrid w:val="0"/>
        <w:spacing w:after="120" w:line="280" w:lineRule="atLeast"/>
        <w:jc w:val="center"/>
        <w:textAlignment w:val="auto"/>
        <w:rPr>
          <w:rFonts w:eastAsiaTheme="minorEastAsia"/>
          <w:b/>
          <w:bCs/>
          <w:lang w:eastAsia="zh-CN"/>
        </w:rPr>
      </w:pPr>
      <w:r w:rsidRPr="003B59F1">
        <w:rPr>
          <w:rFonts w:eastAsiaTheme="minorEastAsia" w:hint="eastAsia"/>
          <w:b/>
          <w:bCs/>
          <w:lang w:eastAsia="zh-CN"/>
        </w:rPr>
        <w:t xml:space="preserve">Figure 1. </w:t>
      </w:r>
      <w:r w:rsidR="0069704F" w:rsidRPr="003B59F1">
        <w:rPr>
          <w:rFonts w:eastAsiaTheme="minorEastAsia"/>
          <w:b/>
          <w:bCs/>
          <w:lang w:eastAsia="zh-CN"/>
        </w:rPr>
        <w:t>empirical</w:t>
      </w:r>
      <w:r w:rsidR="0069704F" w:rsidRPr="003B59F1">
        <w:rPr>
          <w:rFonts w:eastAsiaTheme="minorEastAsia" w:hint="eastAsia"/>
          <w:b/>
          <w:bCs/>
          <w:lang w:eastAsia="zh-CN"/>
        </w:rPr>
        <w:t xml:space="preserve"> CDF of range estimation error</w:t>
      </w:r>
    </w:p>
    <w:p w14:paraId="54247EBE" w14:textId="75E89023" w:rsidR="00BA1747" w:rsidRPr="00590FF7" w:rsidRDefault="00BA1747" w:rsidP="00590FF7">
      <w:pPr>
        <w:overflowPunct/>
        <w:autoSpaceDE/>
        <w:autoSpaceDN/>
        <w:adjustRightInd/>
        <w:snapToGrid w:val="0"/>
        <w:spacing w:after="120" w:line="280" w:lineRule="atLeast"/>
        <w:jc w:val="both"/>
        <w:textAlignment w:val="auto"/>
        <w:rPr>
          <w:rFonts w:eastAsiaTheme="minorEastAsia"/>
          <w:lang w:eastAsia="zh-CN"/>
        </w:rPr>
      </w:pPr>
      <w:r w:rsidRPr="007E6F72">
        <w:rPr>
          <w:rFonts w:eastAsiaTheme="minorEastAsia" w:hint="eastAsia"/>
          <w:lang w:eastAsia="zh-CN"/>
        </w:rPr>
        <w:t xml:space="preserve">The </w:t>
      </w:r>
      <w:r w:rsidRPr="007E6F72">
        <w:rPr>
          <w:rFonts w:eastAsiaTheme="minorEastAsia"/>
          <w:lang w:eastAsia="zh-CN"/>
        </w:rPr>
        <w:t>empirical</w:t>
      </w:r>
      <w:r w:rsidRPr="007E6F72">
        <w:rPr>
          <w:rFonts w:eastAsiaTheme="minorEastAsia" w:hint="eastAsia"/>
          <w:lang w:eastAsia="zh-CN"/>
        </w:rPr>
        <w:t xml:space="preserve"> </w:t>
      </w:r>
      <w:r w:rsidR="00060B81" w:rsidRPr="007E6F72">
        <w:rPr>
          <w:rFonts w:eastAsiaTheme="minorEastAsia" w:hint="eastAsia"/>
          <w:lang w:eastAsia="zh-CN"/>
        </w:rPr>
        <w:t>CDF</w:t>
      </w:r>
      <w:r w:rsidRPr="007E6F72">
        <w:rPr>
          <w:rFonts w:eastAsiaTheme="minorEastAsia" w:hint="eastAsia"/>
          <w:lang w:eastAsia="zh-CN"/>
        </w:rPr>
        <w:t xml:space="preserve"> of </w:t>
      </w:r>
      <w:r w:rsidR="00BC105E">
        <w:rPr>
          <w:rFonts w:eastAsiaTheme="minorEastAsia" w:hint="eastAsia"/>
          <w:lang w:eastAsia="zh-CN"/>
        </w:rPr>
        <w:t xml:space="preserve">velocity estimation error under different resource configurations are depicted as Figure. </w:t>
      </w:r>
      <w:r w:rsidR="00FD67C0">
        <w:rPr>
          <w:rFonts w:eastAsiaTheme="minorEastAsia" w:hint="eastAsia"/>
          <w:lang w:eastAsia="zh-CN"/>
        </w:rPr>
        <w:t>2</w:t>
      </w:r>
      <w:r w:rsidR="00BC105E">
        <w:rPr>
          <w:rFonts w:eastAsiaTheme="minorEastAsia" w:hint="eastAsia"/>
          <w:lang w:eastAsia="zh-CN"/>
        </w:rPr>
        <w:t xml:space="preserve">. </w:t>
      </w:r>
      <w:r w:rsidR="00CD7496">
        <w:rPr>
          <w:rFonts w:eastAsiaTheme="minorEastAsia" w:hint="eastAsia"/>
          <w:lang w:eastAsia="zh-CN"/>
        </w:rPr>
        <w:t xml:space="preserve">In this simulation, no inter-BS collaboration and data fusion are used. </w:t>
      </w:r>
      <w:r w:rsidR="00BC105E">
        <w:rPr>
          <w:rFonts w:eastAsiaTheme="minorEastAsia" w:hint="eastAsia"/>
          <w:lang w:eastAsia="zh-CN"/>
        </w:rPr>
        <w:t xml:space="preserve">It can be observed that the absolute </w:t>
      </w:r>
      <w:r w:rsidR="00DD2AD9">
        <w:rPr>
          <w:rFonts w:eastAsiaTheme="minorEastAsia" w:hint="eastAsia"/>
          <w:lang w:eastAsia="zh-CN"/>
        </w:rPr>
        <w:t>velocity estimation</w:t>
      </w:r>
      <w:r w:rsidR="00BC105E">
        <w:rPr>
          <w:rFonts w:eastAsiaTheme="minorEastAsia" w:hint="eastAsia"/>
          <w:lang w:eastAsia="zh-CN"/>
        </w:rPr>
        <w:t xml:space="preserve"> error can be achieved to be less than </w:t>
      </w:r>
      <w:r w:rsidR="007561B0">
        <w:rPr>
          <w:rFonts w:eastAsiaTheme="minorEastAsia" w:hint="eastAsia"/>
          <w:lang w:eastAsia="zh-CN"/>
        </w:rPr>
        <w:t>1.75</w:t>
      </w:r>
      <w:r w:rsidR="00BC105E">
        <w:rPr>
          <w:rFonts w:eastAsiaTheme="minorEastAsia" w:hint="eastAsia"/>
          <w:lang w:eastAsia="zh-CN"/>
        </w:rPr>
        <w:t>m</w:t>
      </w:r>
      <w:r w:rsidR="007561B0">
        <w:rPr>
          <w:rFonts w:eastAsiaTheme="minorEastAsia" w:hint="eastAsia"/>
          <w:lang w:eastAsia="zh-CN"/>
        </w:rPr>
        <w:t>/s</w:t>
      </w:r>
      <w:r w:rsidR="00BC105E">
        <w:rPr>
          <w:rFonts w:eastAsiaTheme="minorEastAsia" w:hint="eastAsia"/>
          <w:lang w:eastAsia="zh-CN"/>
        </w:rPr>
        <w:t xml:space="preserve">@90% </w:t>
      </w:r>
      <w:r w:rsidR="00C31C24">
        <w:rPr>
          <w:rFonts w:eastAsiaTheme="minorEastAsia" w:hint="eastAsia"/>
          <w:lang w:eastAsia="zh-CN"/>
        </w:rPr>
        <w:t xml:space="preserve">and </w:t>
      </w:r>
      <w:r w:rsidR="001849B3">
        <w:rPr>
          <w:rFonts w:eastAsiaTheme="minorEastAsia" w:hint="eastAsia"/>
          <w:lang w:eastAsia="zh-CN"/>
        </w:rPr>
        <w:t>0.5m/s@90%</w:t>
      </w:r>
      <w:r w:rsidR="00A83919">
        <w:rPr>
          <w:rFonts w:eastAsiaTheme="minorEastAsia" w:hint="eastAsia"/>
          <w:lang w:eastAsia="zh-CN"/>
        </w:rPr>
        <w:t xml:space="preserve">when the </w:t>
      </w:r>
      <w:r w:rsidR="00D55178">
        <w:rPr>
          <w:rFonts w:eastAsiaTheme="minorEastAsia" w:hint="eastAsia"/>
          <w:lang w:eastAsia="zh-CN"/>
        </w:rPr>
        <w:t xml:space="preserve">SCS, </w:t>
      </w:r>
      <w:r w:rsidR="00A871EF" w:rsidRPr="00A871EF">
        <w:rPr>
          <w:rFonts w:eastAsiaTheme="minorEastAsia"/>
          <w:lang w:eastAsia="zh-CN"/>
        </w:rPr>
        <w:t>Coherent Processing Interval</w:t>
      </w:r>
      <w:r w:rsidR="00A871EF" w:rsidRPr="00A871EF">
        <w:rPr>
          <w:rFonts w:eastAsiaTheme="minorEastAsia" w:hint="eastAsia"/>
          <w:lang w:eastAsia="zh-CN"/>
        </w:rPr>
        <w:t xml:space="preserve"> </w:t>
      </w:r>
      <w:r w:rsidR="00A871EF">
        <w:rPr>
          <w:rFonts w:eastAsiaTheme="minorEastAsia" w:hint="eastAsia"/>
          <w:lang w:eastAsia="zh-CN"/>
        </w:rPr>
        <w:t>(</w:t>
      </w:r>
      <w:r w:rsidR="00C40C3D">
        <w:rPr>
          <w:rFonts w:eastAsiaTheme="minorEastAsia" w:hint="eastAsia"/>
          <w:lang w:eastAsia="zh-CN"/>
        </w:rPr>
        <w:t>CPI</w:t>
      </w:r>
      <w:r w:rsidR="00A871EF">
        <w:rPr>
          <w:rFonts w:eastAsiaTheme="minorEastAsia" w:hint="eastAsia"/>
          <w:lang w:eastAsia="zh-CN"/>
        </w:rPr>
        <w:t>)</w:t>
      </w:r>
      <w:r w:rsidR="00D55178">
        <w:rPr>
          <w:rFonts w:eastAsiaTheme="minorEastAsia" w:hint="eastAsia"/>
          <w:lang w:eastAsia="zh-CN"/>
        </w:rPr>
        <w:t xml:space="preserve"> and</w:t>
      </w:r>
      <w:r w:rsidR="00C40C3D">
        <w:rPr>
          <w:rFonts w:eastAsiaTheme="minorEastAsia" w:hint="eastAsia"/>
          <w:lang w:eastAsia="zh-CN"/>
        </w:rPr>
        <w:t xml:space="preserve"> </w:t>
      </w:r>
      <w:r w:rsidR="00270861" w:rsidRPr="00270861">
        <w:rPr>
          <w:rFonts w:eastAsiaTheme="minorEastAsia"/>
          <w:lang w:eastAsia="zh-CN"/>
        </w:rPr>
        <w:t>Pulse Recurrence</w:t>
      </w:r>
      <w:r w:rsidR="00270861">
        <w:rPr>
          <w:rFonts w:eastAsiaTheme="minorEastAsia" w:hint="eastAsia"/>
          <w:lang w:eastAsia="zh-CN"/>
        </w:rPr>
        <w:t xml:space="preserve"> interval</w:t>
      </w:r>
      <w:r w:rsidR="008B772A">
        <w:rPr>
          <w:rFonts w:eastAsiaTheme="minorEastAsia" w:hint="eastAsia"/>
          <w:lang w:eastAsia="zh-CN"/>
        </w:rPr>
        <w:t xml:space="preserve"> (</w:t>
      </w:r>
      <w:r w:rsidR="00C40C3D">
        <w:rPr>
          <w:rFonts w:eastAsiaTheme="minorEastAsia" w:hint="eastAsia"/>
          <w:lang w:eastAsia="zh-CN"/>
        </w:rPr>
        <w:t>PRI</w:t>
      </w:r>
      <w:r w:rsidR="008B772A">
        <w:rPr>
          <w:rFonts w:eastAsiaTheme="minorEastAsia" w:hint="eastAsia"/>
          <w:lang w:eastAsia="zh-CN"/>
        </w:rPr>
        <w:t>)</w:t>
      </w:r>
      <w:r w:rsidR="00C40C3D">
        <w:rPr>
          <w:rFonts w:eastAsiaTheme="minorEastAsia" w:hint="eastAsia"/>
          <w:lang w:eastAsia="zh-CN"/>
        </w:rPr>
        <w:t xml:space="preserve"> are </w:t>
      </w:r>
      <w:r w:rsidR="00F8499F">
        <w:rPr>
          <w:rFonts w:eastAsiaTheme="minorEastAsia" w:hint="eastAsia"/>
          <w:lang w:eastAsia="zh-CN"/>
        </w:rPr>
        <w:t>set to be</w:t>
      </w:r>
      <w:r w:rsidR="000F5019">
        <w:rPr>
          <w:rFonts w:eastAsiaTheme="minorEastAsia" w:hint="eastAsia"/>
          <w:lang w:eastAsia="zh-CN"/>
        </w:rPr>
        <w:t xml:space="preserve"> 30KHz,</w:t>
      </w:r>
      <w:r w:rsidR="00F8499F">
        <w:rPr>
          <w:rFonts w:eastAsiaTheme="minorEastAsia" w:hint="eastAsia"/>
          <w:lang w:eastAsia="zh-CN"/>
        </w:rPr>
        <w:t xml:space="preserve"> </w:t>
      </w:r>
      <w:r w:rsidR="00185253">
        <w:rPr>
          <w:rFonts w:eastAsiaTheme="minorEastAsia" w:hint="eastAsia"/>
          <w:lang w:eastAsia="zh-CN"/>
        </w:rPr>
        <w:t xml:space="preserve">400slots and </w:t>
      </w:r>
      <w:r w:rsidR="00997A86">
        <w:rPr>
          <w:rFonts w:eastAsiaTheme="minorEastAsia" w:hint="eastAsia"/>
          <w:lang w:eastAsia="zh-CN"/>
        </w:rPr>
        <w:t>5 slots</w:t>
      </w:r>
      <w:r w:rsidR="00BC105E">
        <w:rPr>
          <w:rFonts w:eastAsiaTheme="minorEastAsia" w:hint="eastAsia"/>
          <w:lang w:eastAsia="zh-CN"/>
        </w:rPr>
        <w:t>.</w:t>
      </w:r>
      <w:r w:rsidR="00136217">
        <w:rPr>
          <w:rFonts w:eastAsiaTheme="minorEastAsia" w:hint="eastAsia"/>
          <w:lang w:eastAsia="zh-CN"/>
        </w:rPr>
        <w:t xml:space="preserve"> </w:t>
      </w:r>
      <w:r w:rsidR="00B82450">
        <w:rPr>
          <w:rFonts w:eastAsiaTheme="minorEastAsia" w:hint="eastAsia"/>
          <w:lang w:eastAsia="zh-CN"/>
        </w:rPr>
        <w:t xml:space="preserve">If the </w:t>
      </w:r>
      <w:r w:rsidR="005955C4">
        <w:rPr>
          <w:rFonts w:eastAsiaTheme="minorEastAsia" w:hint="eastAsia"/>
          <w:lang w:eastAsia="zh-CN"/>
        </w:rPr>
        <w:t xml:space="preserve">CPI </w:t>
      </w:r>
      <w:r w:rsidR="00982DB4">
        <w:rPr>
          <w:rFonts w:eastAsiaTheme="minorEastAsia" w:hint="eastAsia"/>
          <w:lang w:eastAsia="zh-CN"/>
        </w:rPr>
        <w:t xml:space="preserve">is </w:t>
      </w:r>
      <w:r w:rsidR="003E46F3">
        <w:rPr>
          <w:rFonts w:eastAsiaTheme="minorEastAsia" w:hint="eastAsia"/>
          <w:lang w:eastAsia="zh-CN"/>
        </w:rPr>
        <w:t xml:space="preserve">set to be </w:t>
      </w:r>
      <w:r w:rsidR="00AB0666">
        <w:rPr>
          <w:rFonts w:eastAsiaTheme="minorEastAsia" w:hint="eastAsia"/>
          <w:lang w:eastAsia="zh-CN"/>
        </w:rPr>
        <w:t>1</w:t>
      </w:r>
      <w:r w:rsidR="00DA322F">
        <w:rPr>
          <w:rFonts w:eastAsiaTheme="minorEastAsia" w:hint="eastAsia"/>
          <w:lang w:eastAsia="zh-CN"/>
        </w:rPr>
        <w:t>00slots</w:t>
      </w:r>
      <w:r w:rsidR="00BD4FCC">
        <w:rPr>
          <w:rFonts w:eastAsiaTheme="minorEastAsia" w:hint="eastAsia"/>
          <w:lang w:eastAsia="zh-CN"/>
        </w:rPr>
        <w:t>,</w:t>
      </w:r>
      <w:r w:rsidR="00AB0666">
        <w:rPr>
          <w:rFonts w:eastAsiaTheme="minorEastAsia" w:hint="eastAsia"/>
          <w:lang w:eastAsia="zh-CN"/>
        </w:rPr>
        <w:t xml:space="preserve"> </w:t>
      </w:r>
      <w:r w:rsidR="007E5FB8">
        <w:rPr>
          <w:rFonts w:eastAsiaTheme="minorEastAsia" w:hint="eastAsia"/>
          <w:lang w:eastAsia="zh-CN"/>
        </w:rPr>
        <w:t xml:space="preserve">the absolute velocity estimation error can be achieved to be less than </w:t>
      </w:r>
      <w:hyperlink r:id="rId12" w:history="1">
        <w:r w:rsidR="00E04F02" w:rsidRPr="00D5751D">
          <w:rPr>
            <w:rFonts w:hint="eastAsia"/>
            <w:lang w:eastAsia="zh-CN"/>
          </w:rPr>
          <w:t>1.2m/s@50%</w:t>
        </w:r>
      </w:hyperlink>
      <w:r w:rsidR="00E04F02">
        <w:rPr>
          <w:rFonts w:eastAsiaTheme="minorEastAsia" w:hint="eastAsia"/>
          <w:lang w:eastAsia="zh-CN"/>
        </w:rPr>
        <w:t xml:space="preserve"> and </w:t>
      </w:r>
      <w:r w:rsidR="008D48E7">
        <w:rPr>
          <w:rFonts w:eastAsiaTheme="minorEastAsia" w:hint="eastAsia"/>
          <w:lang w:eastAsia="zh-CN"/>
        </w:rPr>
        <w:t>3m/s@90%</w:t>
      </w:r>
      <w:r w:rsidR="00F90CF9">
        <w:rPr>
          <w:rFonts w:eastAsiaTheme="minorEastAsia" w:hint="eastAsia"/>
          <w:lang w:eastAsia="zh-CN"/>
        </w:rPr>
        <w:t>.</w:t>
      </w:r>
    </w:p>
    <w:p w14:paraId="208516E3" w14:textId="156CE123" w:rsidR="00BA1747" w:rsidRDefault="00BA1747" w:rsidP="00BA1747">
      <w:pPr>
        <w:overflowPunct/>
        <w:autoSpaceDE/>
        <w:autoSpaceDN/>
        <w:adjustRightInd/>
        <w:snapToGrid w:val="0"/>
        <w:spacing w:after="120" w:line="280" w:lineRule="atLeast"/>
        <w:jc w:val="center"/>
        <w:textAlignment w:val="auto"/>
        <w:rPr>
          <w:rFonts w:eastAsiaTheme="minorEastAsia"/>
          <w:b/>
          <w:bCs/>
          <w:lang w:eastAsia="zh-CN"/>
        </w:rPr>
      </w:pPr>
      <w:r w:rsidRPr="00BA1747">
        <w:rPr>
          <w:rFonts w:eastAsiaTheme="minorEastAsia"/>
          <w:b/>
          <w:bCs/>
          <w:noProof/>
          <w:lang w:eastAsia="zh-CN"/>
        </w:rPr>
        <w:drawing>
          <wp:inline distT="0" distB="0" distL="0" distR="0" wp14:anchorId="2F941A38" wp14:editId="4916A857">
            <wp:extent cx="4064000" cy="3526011"/>
            <wp:effectExtent l="0" t="0" r="0" b="0"/>
            <wp:docPr id="8980495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7651" cy="3537855"/>
                    </a:xfrm>
                    <a:prstGeom prst="rect">
                      <a:avLst/>
                    </a:prstGeom>
                    <a:noFill/>
                    <a:ln>
                      <a:noFill/>
                    </a:ln>
                  </pic:spPr>
                </pic:pic>
              </a:graphicData>
            </a:graphic>
          </wp:inline>
        </w:drawing>
      </w:r>
    </w:p>
    <w:p w14:paraId="53B2BDDD" w14:textId="47CE4FE7" w:rsidR="00BA1747" w:rsidRPr="003B59F1" w:rsidRDefault="0030571E" w:rsidP="006158B1">
      <w:pPr>
        <w:overflowPunct/>
        <w:autoSpaceDE/>
        <w:autoSpaceDN/>
        <w:adjustRightInd/>
        <w:snapToGrid w:val="0"/>
        <w:spacing w:after="120" w:line="280" w:lineRule="atLeast"/>
        <w:jc w:val="center"/>
        <w:textAlignment w:val="auto"/>
        <w:rPr>
          <w:rFonts w:eastAsiaTheme="minorEastAsia"/>
          <w:b/>
          <w:bCs/>
          <w:lang w:eastAsia="zh-CN"/>
        </w:rPr>
      </w:pPr>
      <w:r>
        <w:rPr>
          <w:rFonts w:eastAsiaTheme="minorEastAsia"/>
          <w:b/>
          <w:bCs/>
          <w:lang w:eastAsia="zh-CN"/>
        </w:rPr>
        <w:t>F</w:t>
      </w:r>
      <w:r>
        <w:rPr>
          <w:rFonts w:eastAsiaTheme="minorEastAsia" w:hint="eastAsia"/>
          <w:b/>
          <w:bCs/>
          <w:lang w:eastAsia="zh-CN"/>
        </w:rPr>
        <w:t xml:space="preserve">igure 2. </w:t>
      </w:r>
      <w:r w:rsidR="000135D2" w:rsidRPr="003B59F1">
        <w:rPr>
          <w:rFonts w:eastAsiaTheme="minorEastAsia"/>
          <w:b/>
          <w:bCs/>
          <w:lang w:eastAsia="zh-CN"/>
        </w:rPr>
        <w:t>empirical</w:t>
      </w:r>
      <w:r w:rsidR="000135D2" w:rsidRPr="003B59F1">
        <w:rPr>
          <w:rFonts w:eastAsiaTheme="minorEastAsia" w:hint="eastAsia"/>
          <w:b/>
          <w:bCs/>
          <w:lang w:eastAsia="zh-CN"/>
        </w:rPr>
        <w:t xml:space="preserve"> CDF of </w:t>
      </w:r>
      <w:r w:rsidR="000135D2">
        <w:rPr>
          <w:rFonts w:eastAsiaTheme="minorEastAsia" w:hint="eastAsia"/>
          <w:b/>
          <w:bCs/>
          <w:lang w:eastAsia="zh-CN"/>
        </w:rPr>
        <w:t>velocity</w:t>
      </w:r>
      <w:r w:rsidR="000135D2" w:rsidRPr="003B59F1">
        <w:rPr>
          <w:rFonts w:eastAsiaTheme="minorEastAsia" w:hint="eastAsia"/>
          <w:b/>
          <w:bCs/>
          <w:lang w:eastAsia="zh-CN"/>
        </w:rPr>
        <w:t xml:space="preserve"> estimation error</w:t>
      </w:r>
    </w:p>
    <w:p w14:paraId="4E7A4827" w14:textId="10EDFC9F" w:rsidR="00CB3085" w:rsidRDefault="00AD2A78" w:rsidP="00E72D44">
      <w:pPr>
        <w:overflowPunct/>
        <w:autoSpaceDE/>
        <w:autoSpaceDN/>
        <w:adjustRightInd/>
        <w:snapToGrid w:val="0"/>
        <w:spacing w:after="120" w:line="280" w:lineRule="atLeast"/>
        <w:jc w:val="both"/>
        <w:textAlignment w:val="auto"/>
        <w:rPr>
          <w:rFonts w:eastAsiaTheme="minorEastAsia"/>
          <w:b/>
          <w:bCs/>
          <w:i/>
          <w:iCs/>
          <w:lang w:eastAsia="zh-CN"/>
        </w:rPr>
      </w:pPr>
      <w:r w:rsidRPr="00033890">
        <w:rPr>
          <w:rFonts w:eastAsiaTheme="minorEastAsia" w:hint="eastAsia"/>
          <w:b/>
          <w:bCs/>
          <w:i/>
          <w:iCs/>
          <w:lang w:eastAsia="zh-CN"/>
        </w:rPr>
        <w:lastRenderedPageBreak/>
        <w:t xml:space="preserve">Observation </w:t>
      </w:r>
      <w:r w:rsidR="00033890">
        <w:rPr>
          <w:rFonts w:eastAsiaTheme="minorEastAsia" w:hint="eastAsia"/>
          <w:b/>
          <w:bCs/>
          <w:i/>
          <w:iCs/>
          <w:lang w:eastAsia="zh-CN"/>
        </w:rPr>
        <w:t>4</w:t>
      </w:r>
      <w:r w:rsidRPr="00033890">
        <w:rPr>
          <w:rFonts w:eastAsiaTheme="minorEastAsia" w:hint="eastAsia"/>
          <w:b/>
          <w:bCs/>
          <w:i/>
          <w:iCs/>
          <w:lang w:eastAsia="zh-CN"/>
        </w:rPr>
        <w:t xml:space="preserve">: </w:t>
      </w:r>
      <w:r w:rsidR="00C809D2">
        <w:rPr>
          <w:rFonts w:eastAsiaTheme="minorEastAsia" w:hint="eastAsia"/>
          <w:b/>
          <w:bCs/>
          <w:i/>
          <w:iCs/>
          <w:lang w:eastAsia="zh-CN"/>
        </w:rPr>
        <w:t>S</w:t>
      </w:r>
      <w:r w:rsidR="00C809D2">
        <w:rPr>
          <w:rFonts w:eastAsiaTheme="minorEastAsia"/>
          <w:b/>
          <w:bCs/>
          <w:i/>
          <w:iCs/>
          <w:lang w:eastAsia="zh-CN"/>
        </w:rPr>
        <w:t>imulation</w:t>
      </w:r>
      <w:r w:rsidR="00C809D2">
        <w:rPr>
          <w:rFonts w:eastAsiaTheme="minorEastAsia" w:hint="eastAsia"/>
          <w:b/>
          <w:bCs/>
          <w:i/>
          <w:iCs/>
          <w:lang w:eastAsia="zh-CN"/>
        </w:rPr>
        <w:t xml:space="preserve"> shows that the</w:t>
      </w:r>
      <w:r w:rsidR="00CB3085" w:rsidRPr="00033890">
        <w:rPr>
          <w:rFonts w:eastAsiaTheme="minorEastAsia" w:hint="eastAsia"/>
          <w:b/>
          <w:bCs/>
          <w:i/>
          <w:iCs/>
          <w:lang w:eastAsia="zh-CN"/>
        </w:rPr>
        <w:t xml:space="preserve"> absolute ranging error can be achieved to be less than 1.5m@90% under the configuration of 100MHz bandwidth.</w:t>
      </w:r>
    </w:p>
    <w:p w14:paraId="15C227B1" w14:textId="7E1765B6" w:rsidR="003A5EC0" w:rsidRPr="003A5EC0" w:rsidRDefault="003A5EC0" w:rsidP="00E72D44">
      <w:pPr>
        <w:overflowPunct/>
        <w:autoSpaceDE/>
        <w:autoSpaceDN/>
        <w:adjustRightInd/>
        <w:snapToGrid w:val="0"/>
        <w:spacing w:after="120" w:line="280" w:lineRule="atLeast"/>
        <w:jc w:val="both"/>
        <w:textAlignment w:val="auto"/>
        <w:rPr>
          <w:rFonts w:eastAsiaTheme="minorEastAsia"/>
          <w:b/>
          <w:bCs/>
          <w:i/>
          <w:iCs/>
          <w:lang w:eastAsia="zh-CN"/>
        </w:rPr>
      </w:pPr>
      <w:r w:rsidRPr="00033890">
        <w:rPr>
          <w:rFonts w:eastAsiaTheme="minorEastAsia" w:hint="eastAsia"/>
          <w:b/>
          <w:bCs/>
          <w:i/>
          <w:iCs/>
          <w:lang w:eastAsia="zh-CN"/>
        </w:rPr>
        <w:t xml:space="preserve">Observation </w:t>
      </w:r>
      <w:r>
        <w:rPr>
          <w:rFonts w:eastAsiaTheme="minorEastAsia" w:hint="eastAsia"/>
          <w:b/>
          <w:bCs/>
          <w:i/>
          <w:iCs/>
          <w:lang w:eastAsia="zh-CN"/>
        </w:rPr>
        <w:t>5</w:t>
      </w:r>
      <w:r w:rsidRPr="00033890">
        <w:rPr>
          <w:rFonts w:eastAsiaTheme="minorEastAsia" w:hint="eastAsia"/>
          <w:b/>
          <w:bCs/>
          <w:i/>
          <w:iCs/>
          <w:lang w:eastAsia="zh-CN"/>
        </w:rPr>
        <w:t xml:space="preserve">: </w:t>
      </w:r>
      <w:r>
        <w:rPr>
          <w:rFonts w:eastAsiaTheme="minorEastAsia" w:hint="eastAsia"/>
          <w:b/>
          <w:bCs/>
          <w:i/>
          <w:iCs/>
          <w:lang w:eastAsia="zh-CN"/>
        </w:rPr>
        <w:t>S</w:t>
      </w:r>
      <w:r>
        <w:rPr>
          <w:rFonts w:eastAsiaTheme="minorEastAsia"/>
          <w:b/>
          <w:bCs/>
          <w:i/>
          <w:iCs/>
          <w:lang w:eastAsia="zh-CN"/>
        </w:rPr>
        <w:t>imulation</w:t>
      </w:r>
      <w:r>
        <w:rPr>
          <w:rFonts w:eastAsiaTheme="minorEastAsia" w:hint="eastAsia"/>
          <w:b/>
          <w:bCs/>
          <w:i/>
          <w:iCs/>
          <w:lang w:eastAsia="zh-CN"/>
        </w:rPr>
        <w:t xml:space="preserve"> shows that the</w:t>
      </w:r>
      <w:r w:rsidRPr="00033890">
        <w:rPr>
          <w:rFonts w:eastAsiaTheme="minorEastAsia" w:hint="eastAsia"/>
          <w:b/>
          <w:bCs/>
          <w:i/>
          <w:iCs/>
          <w:lang w:eastAsia="zh-CN"/>
        </w:rPr>
        <w:t xml:space="preserve"> absolute </w:t>
      </w:r>
      <w:r w:rsidR="008B295F">
        <w:rPr>
          <w:rFonts w:eastAsiaTheme="minorEastAsia" w:hint="eastAsia"/>
          <w:b/>
          <w:bCs/>
          <w:i/>
          <w:iCs/>
          <w:lang w:eastAsia="zh-CN"/>
        </w:rPr>
        <w:t>velocity estimation</w:t>
      </w:r>
      <w:r w:rsidRPr="00033890">
        <w:rPr>
          <w:rFonts w:eastAsiaTheme="minorEastAsia" w:hint="eastAsia"/>
          <w:b/>
          <w:bCs/>
          <w:i/>
          <w:iCs/>
          <w:lang w:eastAsia="zh-CN"/>
        </w:rPr>
        <w:t xml:space="preserve"> error can be achieved to be</w:t>
      </w:r>
      <w:r w:rsidR="009D4525">
        <w:rPr>
          <w:rFonts w:eastAsiaTheme="minorEastAsia" w:hint="eastAsia"/>
          <w:b/>
          <w:bCs/>
          <w:i/>
          <w:iCs/>
          <w:lang w:eastAsia="zh-CN"/>
        </w:rPr>
        <w:t xml:space="preserve"> less than</w:t>
      </w:r>
      <w:r w:rsidRPr="00033890">
        <w:rPr>
          <w:rFonts w:eastAsiaTheme="minorEastAsia" w:hint="eastAsia"/>
          <w:b/>
          <w:bCs/>
          <w:i/>
          <w:iCs/>
          <w:lang w:eastAsia="zh-CN"/>
        </w:rPr>
        <w:t xml:space="preserve"> </w:t>
      </w:r>
      <w:r w:rsidR="009D4525" w:rsidRPr="009D4525">
        <w:rPr>
          <w:rFonts w:eastAsiaTheme="minorEastAsia"/>
          <w:b/>
          <w:bCs/>
          <w:i/>
          <w:iCs/>
          <w:lang w:eastAsia="zh-CN"/>
        </w:rPr>
        <w:t>1.75m/s@90% and 0.5m/s@90%when the SCS, CPI and PRI are set to be 30KHz, 400slots and 5 slots</w:t>
      </w:r>
      <w:r w:rsidR="00CC2EB8">
        <w:rPr>
          <w:rFonts w:eastAsiaTheme="minorEastAsia" w:hint="eastAsia"/>
          <w:b/>
          <w:bCs/>
          <w:i/>
          <w:iCs/>
          <w:lang w:eastAsia="zh-CN"/>
        </w:rPr>
        <w:t>.</w:t>
      </w:r>
    </w:p>
    <w:p w14:paraId="49B8C3BE" w14:textId="39011456" w:rsidR="00FA682D" w:rsidRPr="00CB3085" w:rsidRDefault="00FA682D" w:rsidP="00171B99">
      <w:pPr>
        <w:rPr>
          <w:rFonts w:eastAsiaTheme="minorEastAsia"/>
          <w:lang w:eastAsia="zh-CN"/>
        </w:rPr>
      </w:pPr>
    </w:p>
    <w:p w14:paraId="5377432E" w14:textId="77777777" w:rsidR="00FB068A" w:rsidRDefault="00000000">
      <w:pPr>
        <w:pStyle w:val="1"/>
      </w:pPr>
      <w:r>
        <w:rPr>
          <w:rFonts w:hint="eastAsia"/>
        </w:rPr>
        <w:t>C</w:t>
      </w:r>
      <w:r>
        <w:t>onclusions</w:t>
      </w:r>
    </w:p>
    <w:p w14:paraId="21590C43" w14:textId="77777777" w:rsidR="00FB068A" w:rsidRDefault="00000000">
      <w:pPr>
        <w:pStyle w:val="ad"/>
        <w:jc w:val="both"/>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Pr>
          <w:rFonts w:hint="eastAsia"/>
          <w:szCs w:val="21"/>
          <w:lang w:eastAsia="zh-CN"/>
        </w:rPr>
        <w:t>contribution</w:t>
      </w:r>
      <w:r>
        <w:rPr>
          <w:szCs w:val="21"/>
          <w:lang w:eastAsia="zh-CN"/>
        </w:rPr>
        <w:t xml:space="preserve">, we </w:t>
      </w:r>
      <w:r>
        <w:rPr>
          <w:szCs w:val="21"/>
          <w:lang w:val="en-US" w:eastAsia="zh-CN"/>
        </w:rPr>
        <w:t>discuss ISAC channel modelling related issues</w:t>
      </w:r>
      <w:r>
        <w:rPr>
          <w:szCs w:val="21"/>
          <w:lang w:eastAsia="zh-CN"/>
        </w:rPr>
        <w:t xml:space="preserve"> and have following proposals:</w:t>
      </w:r>
    </w:p>
    <w:p w14:paraId="73CAC5A3" w14:textId="77777777" w:rsidR="00B87641" w:rsidRDefault="00B87641" w:rsidP="00B87641">
      <w:pPr>
        <w:overflowPunct/>
        <w:autoSpaceDE/>
        <w:autoSpaceDN/>
        <w:adjustRightInd/>
        <w:snapToGrid w:val="0"/>
        <w:spacing w:after="120" w:line="280" w:lineRule="atLeast"/>
        <w:jc w:val="both"/>
        <w:textAlignment w:val="auto"/>
        <w:rPr>
          <w:b/>
          <w:bCs/>
          <w:i/>
          <w:iCs/>
          <w:lang w:eastAsia="zh-CN"/>
        </w:rPr>
      </w:pPr>
      <w:r>
        <w:rPr>
          <w:rFonts w:hint="eastAsia"/>
          <w:b/>
          <w:bCs/>
          <w:i/>
          <w:iCs/>
          <w:lang w:eastAsia="zh-CN"/>
        </w:rPr>
        <w:t>Proposal 1: Support to d</w:t>
      </w:r>
      <w:r w:rsidRPr="000D1BE6">
        <w:rPr>
          <w:b/>
          <w:bCs/>
          <w:i/>
          <w:iCs/>
          <w:lang w:eastAsia="zh-CN"/>
        </w:rPr>
        <w:t xml:space="preserve">efine </w:t>
      </w:r>
      <w:r>
        <w:rPr>
          <w:rFonts w:hint="eastAsia"/>
          <w:b/>
          <w:bCs/>
          <w:i/>
          <w:iCs/>
          <w:lang w:eastAsia="zh-CN"/>
        </w:rPr>
        <w:t xml:space="preserve">metrics for evaluating </w:t>
      </w:r>
      <w:r w:rsidRPr="000D1BE6">
        <w:rPr>
          <w:b/>
          <w:bCs/>
          <w:i/>
          <w:iCs/>
          <w:lang w:eastAsia="zh-CN"/>
        </w:rPr>
        <w:t>sensing accuracy, resolution and detection probability</w:t>
      </w:r>
      <w:r>
        <w:rPr>
          <w:rFonts w:hint="eastAsia"/>
          <w:b/>
          <w:bCs/>
          <w:i/>
          <w:iCs/>
          <w:lang w:eastAsia="zh-CN"/>
        </w:rPr>
        <w:t xml:space="preserve">. </w:t>
      </w:r>
      <w:r w:rsidRPr="00191BDB">
        <w:rPr>
          <w:b/>
          <w:bCs/>
          <w:i/>
          <w:iCs/>
          <w:lang w:eastAsia="zh-CN"/>
        </w:rPr>
        <w:t xml:space="preserve">In addition, </w:t>
      </w:r>
      <w:r>
        <w:rPr>
          <w:rFonts w:hint="eastAsia"/>
          <w:b/>
          <w:bCs/>
          <w:i/>
          <w:iCs/>
          <w:lang w:eastAsia="zh-CN"/>
        </w:rPr>
        <w:t xml:space="preserve">support to </w:t>
      </w:r>
      <w:r w:rsidRPr="00191BDB">
        <w:rPr>
          <w:b/>
          <w:bCs/>
          <w:i/>
          <w:iCs/>
          <w:lang w:eastAsia="zh-CN"/>
        </w:rPr>
        <w:t>define metrics for sensing coverage, capacity, and latency</w:t>
      </w:r>
      <w:r>
        <w:rPr>
          <w:rFonts w:hint="eastAsia"/>
          <w:b/>
          <w:bCs/>
          <w:i/>
          <w:iCs/>
          <w:lang w:eastAsia="zh-CN"/>
        </w:rPr>
        <w:t>.</w:t>
      </w:r>
    </w:p>
    <w:p w14:paraId="450CEDDC" w14:textId="77777777" w:rsidR="00B87641" w:rsidRPr="00D25214" w:rsidRDefault="00B87641" w:rsidP="00B87641">
      <w:pPr>
        <w:overflowPunct/>
        <w:autoSpaceDE/>
        <w:autoSpaceDN/>
        <w:adjustRightInd/>
        <w:snapToGrid w:val="0"/>
        <w:spacing w:after="120" w:line="280" w:lineRule="atLeast"/>
        <w:jc w:val="both"/>
        <w:textAlignment w:val="auto"/>
        <w:rPr>
          <w:b/>
          <w:bCs/>
          <w:i/>
          <w:iCs/>
          <w:lang w:eastAsia="zh-CN"/>
        </w:rPr>
      </w:pPr>
      <w:r>
        <w:rPr>
          <w:b/>
          <w:bCs/>
          <w:i/>
          <w:iCs/>
          <w:lang w:eastAsia="zh-CN"/>
        </w:rPr>
        <w:t>P</w:t>
      </w:r>
      <w:r>
        <w:rPr>
          <w:rFonts w:hint="eastAsia"/>
          <w:b/>
          <w:bCs/>
          <w:i/>
          <w:iCs/>
          <w:lang w:eastAsia="zh-CN"/>
        </w:rPr>
        <w:t xml:space="preserve">roposal 2: </w:t>
      </w:r>
      <w:r w:rsidRPr="0008275E">
        <w:rPr>
          <w:b/>
          <w:bCs/>
          <w:i/>
          <w:iCs/>
          <w:lang w:eastAsia="zh-CN"/>
        </w:rPr>
        <w:t>Adopt the definitions and formula</w:t>
      </w:r>
      <w:r>
        <w:rPr>
          <w:rFonts w:hint="eastAsia"/>
          <w:b/>
          <w:bCs/>
          <w:i/>
          <w:iCs/>
          <w:lang w:eastAsia="zh-CN"/>
        </w:rPr>
        <w:t>s</w:t>
      </w:r>
      <w:r w:rsidRPr="0008275E">
        <w:rPr>
          <w:b/>
          <w:bCs/>
          <w:i/>
          <w:iCs/>
          <w:lang w:eastAsia="zh-CN"/>
        </w:rPr>
        <w:t xml:space="preserve"> for the </w:t>
      </w:r>
      <w:r>
        <w:rPr>
          <w:rFonts w:hint="eastAsia"/>
          <w:b/>
          <w:bCs/>
          <w:i/>
          <w:iCs/>
          <w:lang w:eastAsia="zh-CN"/>
        </w:rPr>
        <w:t>sensing metrics</w:t>
      </w:r>
      <w:r w:rsidRPr="0008275E">
        <w:rPr>
          <w:b/>
          <w:bCs/>
          <w:i/>
          <w:iCs/>
          <w:lang w:eastAsia="zh-CN"/>
        </w:rPr>
        <w:t xml:space="preserve"> in </w:t>
      </w:r>
      <w:r>
        <w:rPr>
          <w:rFonts w:hint="eastAsia"/>
          <w:b/>
          <w:bCs/>
          <w:i/>
          <w:iCs/>
          <w:lang w:eastAsia="zh-CN"/>
        </w:rPr>
        <w:t>T</w:t>
      </w:r>
      <w:r w:rsidRPr="0008275E">
        <w:rPr>
          <w:b/>
          <w:bCs/>
          <w:i/>
          <w:iCs/>
          <w:lang w:eastAsia="zh-CN"/>
        </w:rPr>
        <w:t>able 1.</w:t>
      </w:r>
    </w:p>
    <w:p w14:paraId="7707A966" w14:textId="77777777" w:rsidR="00A55BEA" w:rsidRPr="00171B99" w:rsidRDefault="00A55BEA" w:rsidP="00A55BEA">
      <w:pPr>
        <w:rPr>
          <w:rFonts w:eastAsiaTheme="minorEastAsia"/>
          <w:b/>
          <w:bCs/>
          <w:i/>
          <w:iCs/>
          <w:lang w:eastAsia="zh-CN"/>
        </w:rPr>
      </w:pPr>
      <w:r w:rsidRPr="00171B99">
        <w:rPr>
          <w:rFonts w:eastAsiaTheme="minorEastAsia"/>
          <w:b/>
          <w:bCs/>
          <w:i/>
          <w:iCs/>
          <w:lang w:eastAsia="zh-CN"/>
        </w:rPr>
        <w:t>P</w:t>
      </w:r>
      <w:r w:rsidRPr="00171B99">
        <w:rPr>
          <w:rFonts w:eastAsiaTheme="minorEastAsia" w:hint="eastAsia"/>
          <w:b/>
          <w:bCs/>
          <w:i/>
          <w:iCs/>
          <w:lang w:eastAsia="zh-CN"/>
        </w:rPr>
        <w:t xml:space="preserve">roposal </w:t>
      </w:r>
      <w:r>
        <w:rPr>
          <w:rFonts w:eastAsiaTheme="minorEastAsia" w:hint="eastAsia"/>
          <w:b/>
          <w:bCs/>
          <w:i/>
          <w:iCs/>
          <w:lang w:eastAsia="zh-CN"/>
        </w:rPr>
        <w:t>3</w:t>
      </w:r>
      <w:r w:rsidRPr="00171B99">
        <w:rPr>
          <w:rFonts w:eastAsiaTheme="minorEastAsia" w:hint="eastAsia"/>
          <w:b/>
          <w:bCs/>
          <w:i/>
          <w:iCs/>
          <w:lang w:eastAsia="zh-CN"/>
        </w:rPr>
        <w:t>: Regarding</w:t>
      </w:r>
      <w:r w:rsidRPr="00171B99">
        <w:rPr>
          <w:rFonts w:eastAsiaTheme="minorEastAsia"/>
          <w:b/>
          <w:bCs/>
          <w:i/>
          <w:iCs/>
          <w:lang w:eastAsia="zh-CN"/>
        </w:rPr>
        <w:t xml:space="preserve"> sensing target distribution</w:t>
      </w:r>
      <w:r w:rsidRPr="00171B99">
        <w:rPr>
          <w:rFonts w:eastAsiaTheme="minorEastAsia" w:hint="eastAsia"/>
          <w:b/>
          <w:bCs/>
          <w:i/>
          <w:iCs/>
          <w:lang w:eastAsia="zh-CN"/>
        </w:rPr>
        <w:t>, multiple</w:t>
      </w:r>
      <w:r w:rsidRPr="00171B99">
        <w:rPr>
          <w:rFonts w:eastAsiaTheme="minorEastAsia"/>
          <w:b/>
          <w:bCs/>
          <w:i/>
          <w:iCs/>
          <w:lang w:eastAsia="zh-CN"/>
        </w:rPr>
        <w:t xml:space="preserve"> target</w:t>
      </w:r>
      <w:r w:rsidRPr="00171B99">
        <w:rPr>
          <w:rFonts w:eastAsiaTheme="minorEastAsia" w:hint="eastAsia"/>
          <w:b/>
          <w:bCs/>
          <w:i/>
          <w:iCs/>
          <w:lang w:eastAsia="zh-CN"/>
        </w:rPr>
        <w:t>s</w:t>
      </w:r>
      <w:r w:rsidRPr="00171B99">
        <w:rPr>
          <w:rFonts w:eastAsiaTheme="minorEastAsia"/>
          <w:b/>
          <w:bCs/>
          <w:i/>
          <w:iCs/>
          <w:lang w:eastAsia="zh-CN"/>
        </w:rPr>
        <w:t xml:space="preserve"> distributed within </w:t>
      </w:r>
      <w:r w:rsidRPr="00171B99">
        <w:rPr>
          <w:rFonts w:eastAsiaTheme="minorEastAsia" w:hint="eastAsia"/>
          <w:b/>
          <w:bCs/>
          <w:i/>
          <w:iCs/>
          <w:lang w:eastAsia="zh-CN"/>
        </w:rPr>
        <w:t>a</w:t>
      </w:r>
      <w:r w:rsidRPr="00171B99">
        <w:rPr>
          <w:rFonts w:eastAsiaTheme="minorEastAsia"/>
          <w:b/>
          <w:bCs/>
          <w:i/>
          <w:iCs/>
          <w:lang w:eastAsia="zh-CN"/>
        </w:rPr>
        <w:t xml:space="preserve"> cell </w:t>
      </w:r>
      <w:r w:rsidRPr="00171B99">
        <w:rPr>
          <w:rFonts w:eastAsiaTheme="minorEastAsia" w:hint="eastAsia"/>
          <w:b/>
          <w:bCs/>
          <w:i/>
          <w:iCs/>
          <w:lang w:eastAsia="zh-CN"/>
        </w:rPr>
        <w:t>should be</w:t>
      </w:r>
      <w:r w:rsidRPr="00171B99">
        <w:rPr>
          <w:rFonts w:eastAsiaTheme="minorEastAsia"/>
          <w:b/>
          <w:bCs/>
          <w:i/>
          <w:iCs/>
          <w:lang w:eastAsia="zh-CN"/>
        </w:rPr>
        <w:t xml:space="preserve"> assumed</w:t>
      </w:r>
      <w:r w:rsidRPr="00171B99">
        <w:rPr>
          <w:rFonts w:eastAsiaTheme="minorEastAsia" w:hint="eastAsia"/>
          <w:b/>
          <w:bCs/>
          <w:i/>
          <w:iCs/>
          <w:lang w:eastAsia="zh-CN"/>
        </w:rPr>
        <w:t>.</w:t>
      </w:r>
    </w:p>
    <w:p w14:paraId="7BFAAE7A" w14:textId="77777777" w:rsidR="00A55BEA" w:rsidRDefault="00A55BEA" w:rsidP="00A55BEA">
      <w:pPr>
        <w:rPr>
          <w:rFonts w:eastAsiaTheme="minorEastAsia"/>
          <w:b/>
          <w:bCs/>
          <w:i/>
          <w:iCs/>
          <w:lang w:eastAsia="zh-CN"/>
        </w:rPr>
      </w:pPr>
      <w:r w:rsidRPr="00171B99">
        <w:rPr>
          <w:rFonts w:eastAsiaTheme="minorEastAsia"/>
          <w:b/>
          <w:bCs/>
          <w:i/>
          <w:iCs/>
          <w:lang w:eastAsia="zh-CN"/>
        </w:rPr>
        <w:t>P</w:t>
      </w:r>
      <w:r w:rsidRPr="00171B99">
        <w:rPr>
          <w:rFonts w:eastAsiaTheme="minorEastAsia" w:hint="eastAsia"/>
          <w:b/>
          <w:bCs/>
          <w:i/>
          <w:iCs/>
          <w:lang w:eastAsia="zh-CN"/>
        </w:rPr>
        <w:t xml:space="preserve">roposal </w:t>
      </w:r>
      <w:r>
        <w:rPr>
          <w:rFonts w:eastAsiaTheme="minorEastAsia" w:hint="eastAsia"/>
          <w:b/>
          <w:bCs/>
          <w:i/>
          <w:iCs/>
          <w:lang w:eastAsia="zh-CN"/>
        </w:rPr>
        <w:t>4</w:t>
      </w:r>
      <w:r w:rsidRPr="00171B99">
        <w:rPr>
          <w:rFonts w:eastAsiaTheme="minorEastAsia" w:hint="eastAsia"/>
          <w:b/>
          <w:bCs/>
          <w:i/>
          <w:iCs/>
          <w:lang w:eastAsia="zh-CN"/>
        </w:rPr>
        <w:t xml:space="preserve">: Regarding </w:t>
      </w:r>
      <w:r w:rsidRPr="00171B99">
        <w:rPr>
          <w:rFonts w:eastAsiaTheme="minorEastAsia"/>
          <w:b/>
          <w:bCs/>
          <w:i/>
          <w:iCs/>
          <w:lang w:eastAsia="zh-CN"/>
        </w:rPr>
        <w:t>BS antenna configurations</w:t>
      </w:r>
      <w:r w:rsidRPr="00171B99">
        <w:rPr>
          <w:rFonts w:eastAsiaTheme="minorEastAsia" w:hint="eastAsia"/>
          <w:b/>
          <w:bCs/>
          <w:i/>
          <w:iCs/>
          <w:lang w:eastAsia="zh-CN"/>
        </w:rPr>
        <w:t>, multiple</w:t>
      </w:r>
      <w:r w:rsidRPr="00171B99">
        <w:rPr>
          <w:rFonts w:eastAsiaTheme="minorEastAsia"/>
          <w:b/>
          <w:bCs/>
          <w:i/>
          <w:iCs/>
          <w:lang w:eastAsia="zh-CN"/>
        </w:rPr>
        <w:t xml:space="preserve"> dual-pol</w:t>
      </w:r>
      <w:r w:rsidRPr="00171B99">
        <w:rPr>
          <w:rFonts w:eastAsiaTheme="minorEastAsia" w:hint="eastAsia"/>
          <w:b/>
          <w:bCs/>
          <w:i/>
          <w:iCs/>
          <w:lang w:eastAsia="zh-CN"/>
        </w:rPr>
        <w:t>arization</w:t>
      </w:r>
      <w:r w:rsidRPr="00171B99">
        <w:rPr>
          <w:rFonts w:eastAsiaTheme="minorEastAsia"/>
          <w:b/>
          <w:bCs/>
          <w:i/>
          <w:iCs/>
          <w:lang w:eastAsia="zh-CN"/>
        </w:rPr>
        <w:t xml:space="preserve"> </w:t>
      </w:r>
      <w:r w:rsidRPr="00171B99">
        <w:rPr>
          <w:rFonts w:eastAsiaTheme="minorEastAsia" w:hint="eastAsia"/>
          <w:b/>
          <w:bCs/>
          <w:i/>
          <w:iCs/>
          <w:lang w:eastAsia="zh-CN"/>
        </w:rPr>
        <w:t>an</w:t>
      </w:r>
      <w:r w:rsidRPr="00171B99">
        <w:rPr>
          <w:rFonts w:eastAsiaTheme="minorEastAsia"/>
          <w:b/>
          <w:bCs/>
          <w:i/>
          <w:iCs/>
          <w:lang w:eastAsia="zh-CN"/>
        </w:rPr>
        <w:t>isotropic antenna</w:t>
      </w:r>
      <w:r w:rsidRPr="00171B99">
        <w:rPr>
          <w:rFonts w:eastAsiaTheme="minorEastAsia" w:hint="eastAsia"/>
          <w:b/>
          <w:bCs/>
          <w:i/>
          <w:iCs/>
          <w:lang w:eastAsia="zh-CN"/>
        </w:rPr>
        <w:t>s should be assumed</w:t>
      </w:r>
    </w:p>
    <w:p w14:paraId="1DC88ACF" w14:textId="058859C2" w:rsidR="00BA6082" w:rsidRPr="00D25214" w:rsidRDefault="00BA6082" w:rsidP="00BA6082">
      <w:pPr>
        <w:spacing w:after="0"/>
        <w:jc w:val="both"/>
        <w:rPr>
          <w:rFonts w:eastAsiaTheme="minorEastAsia" w:cs="Arial"/>
          <w:b/>
          <w:bCs/>
          <w:i/>
          <w:iCs/>
          <w:lang w:eastAsia="zh-CN"/>
        </w:rPr>
      </w:pPr>
      <w:r w:rsidRPr="00D25214">
        <w:rPr>
          <w:rFonts w:eastAsiaTheme="minorEastAsia" w:cs="Arial" w:hint="eastAsia"/>
          <w:b/>
          <w:bCs/>
          <w:i/>
          <w:iCs/>
          <w:lang w:eastAsia="zh-CN"/>
        </w:rPr>
        <w:t xml:space="preserve">Observation 1: </w:t>
      </w:r>
      <w:r w:rsidR="00FB1B6A">
        <w:rPr>
          <w:rFonts w:eastAsiaTheme="minorEastAsia" w:cs="Arial" w:hint="eastAsia"/>
          <w:b/>
          <w:bCs/>
          <w:i/>
          <w:iCs/>
          <w:lang w:eastAsia="zh-CN"/>
        </w:rPr>
        <w:t>H</w:t>
      </w:r>
      <w:r w:rsidR="00FB1B6A" w:rsidRPr="00D25214">
        <w:rPr>
          <w:rFonts w:eastAsiaTheme="minorEastAsia" w:cs="Arial"/>
          <w:b/>
          <w:bCs/>
          <w:i/>
          <w:iCs/>
          <w:lang w:eastAsia="zh-CN"/>
        </w:rPr>
        <w:t xml:space="preserve">igher </w:t>
      </w:r>
      <w:r w:rsidRPr="00D25214">
        <w:rPr>
          <w:rFonts w:eastAsiaTheme="minorEastAsia" w:cs="Arial"/>
          <w:b/>
          <w:bCs/>
          <w:i/>
          <w:iCs/>
          <w:lang w:eastAsia="zh-CN"/>
        </w:rPr>
        <w:t xml:space="preserve">frequency bands favor </w:t>
      </w:r>
      <w:r w:rsidRPr="00D25214">
        <w:rPr>
          <w:rFonts w:eastAsiaTheme="minorEastAsia" w:cs="Arial" w:hint="eastAsia"/>
          <w:b/>
          <w:bCs/>
          <w:i/>
          <w:iCs/>
          <w:lang w:eastAsia="zh-CN"/>
        </w:rPr>
        <w:t>velocity</w:t>
      </w:r>
      <w:r w:rsidRPr="00D25214">
        <w:rPr>
          <w:rFonts w:eastAsiaTheme="minorEastAsia" w:cs="Arial"/>
          <w:b/>
          <w:bCs/>
          <w:i/>
          <w:iCs/>
          <w:lang w:eastAsia="zh-CN"/>
        </w:rPr>
        <w:t xml:space="preserve"> </w:t>
      </w:r>
      <w:r w:rsidRPr="00D25214">
        <w:rPr>
          <w:rFonts w:eastAsiaTheme="minorEastAsia" w:cs="Arial" w:hint="eastAsia"/>
          <w:b/>
          <w:bCs/>
          <w:i/>
          <w:iCs/>
          <w:lang w:eastAsia="zh-CN"/>
        </w:rPr>
        <w:t>estimation.</w:t>
      </w:r>
    </w:p>
    <w:p w14:paraId="3181E012" w14:textId="77777777" w:rsidR="00BA6082" w:rsidRPr="00D25214" w:rsidRDefault="00BA6082" w:rsidP="00BA6082">
      <w:pPr>
        <w:spacing w:after="0"/>
        <w:jc w:val="both"/>
        <w:rPr>
          <w:rFonts w:eastAsiaTheme="minorEastAsia"/>
          <w:b/>
          <w:bCs/>
          <w:i/>
          <w:iCs/>
          <w:lang w:eastAsia="zh-CN"/>
        </w:rPr>
      </w:pPr>
    </w:p>
    <w:p w14:paraId="5E7DE735" w14:textId="77777777" w:rsidR="00BA6082" w:rsidRPr="00D25214" w:rsidRDefault="00BA6082" w:rsidP="00BA6082">
      <w:pPr>
        <w:spacing w:after="0"/>
        <w:jc w:val="both"/>
        <w:rPr>
          <w:rFonts w:eastAsiaTheme="minorEastAsia"/>
          <w:b/>
          <w:bCs/>
          <w:i/>
          <w:iCs/>
          <w:lang w:eastAsia="zh-CN"/>
        </w:rPr>
      </w:pPr>
      <w:r w:rsidRPr="00D25214">
        <w:rPr>
          <w:rFonts w:eastAsiaTheme="minorEastAsia" w:hint="eastAsia"/>
          <w:b/>
          <w:bCs/>
          <w:i/>
          <w:iCs/>
          <w:lang w:eastAsia="zh-CN"/>
        </w:rPr>
        <w:t xml:space="preserve">Observation 2: </w:t>
      </w:r>
      <w:r w:rsidRPr="00D25214">
        <w:rPr>
          <w:rFonts w:eastAsiaTheme="minorEastAsia"/>
          <w:b/>
          <w:bCs/>
          <w:i/>
          <w:iCs/>
          <w:lang w:eastAsia="zh-CN"/>
        </w:rPr>
        <w:t xml:space="preserve">Neighboring </w:t>
      </w:r>
      <w:r w:rsidRPr="00D25214">
        <w:rPr>
          <w:rFonts w:eastAsiaTheme="minorEastAsia" w:hint="eastAsia"/>
          <w:b/>
          <w:bCs/>
          <w:i/>
          <w:iCs/>
          <w:lang w:eastAsia="zh-CN"/>
        </w:rPr>
        <w:t>sensing</w:t>
      </w:r>
      <w:r w:rsidRPr="00D25214">
        <w:rPr>
          <w:rFonts w:eastAsiaTheme="minorEastAsia"/>
          <w:b/>
          <w:bCs/>
          <w:i/>
          <w:iCs/>
          <w:lang w:eastAsia="zh-CN"/>
        </w:rPr>
        <w:t xml:space="preserve"> symbol intervals in the frequency domain should not be higher than 150 KHz in order to obtain </w:t>
      </w:r>
      <w:r w:rsidRPr="00D25214">
        <w:rPr>
          <w:rFonts w:eastAsiaTheme="minorEastAsia" w:hint="eastAsia"/>
          <w:b/>
          <w:bCs/>
          <w:i/>
          <w:iCs/>
          <w:lang w:eastAsia="zh-CN"/>
        </w:rPr>
        <w:t>ambiguity</w:t>
      </w:r>
      <w:r w:rsidRPr="00D25214">
        <w:rPr>
          <w:rFonts w:eastAsiaTheme="minorEastAsia"/>
          <w:b/>
          <w:bCs/>
          <w:i/>
          <w:iCs/>
          <w:lang w:eastAsia="zh-CN"/>
        </w:rPr>
        <w:t>-free ranging above 1 km</w:t>
      </w:r>
    </w:p>
    <w:p w14:paraId="069B3795" w14:textId="4DDEC707" w:rsidR="00BA6082" w:rsidRPr="00D25214" w:rsidRDefault="00BA6082" w:rsidP="00BA6082">
      <w:pPr>
        <w:spacing w:after="0"/>
        <w:jc w:val="both"/>
        <w:rPr>
          <w:rFonts w:eastAsiaTheme="minorEastAsia"/>
          <w:b/>
          <w:bCs/>
          <w:i/>
          <w:iCs/>
          <w:lang w:eastAsia="zh-CN"/>
        </w:rPr>
      </w:pPr>
      <w:r w:rsidRPr="00D25214">
        <w:rPr>
          <w:rFonts w:eastAsiaTheme="minorEastAsia" w:hint="eastAsia"/>
          <w:b/>
          <w:bCs/>
          <w:i/>
          <w:iCs/>
          <w:lang w:eastAsia="zh-CN"/>
        </w:rPr>
        <w:t xml:space="preserve">Observation 3: </w:t>
      </w:r>
      <w:r w:rsidRPr="00D25214">
        <w:rPr>
          <w:rFonts w:eastAsiaTheme="minorEastAsia"/>
          <w:b/>
          <w:bCs/>
          <w:i/>
          <w:iCs/>
          <w:lang w:eastAsia="zh-CN"/>
        </w:rPr>
        <w:t>Theoretically, a range resolution of about 1.5m can be achieved with 100MHz bandwidth sensing</w:t>
      </w:r>
      <w:r w:rsidRPr="00D25214">
        <w:rPr>
          <w:rFonts w:eastAsiaTheme="minorEastAsia" w:hint="eastAsia"/>
          <w:b/>
          <w:bCs/>
          <w:i/>
          <w:iCs/>
          <w:lang w:eastAsia="zh-CN"/>
        </w:rPr>
        <w:t xml:space="preserve"> signal</w:t>
      </w:r>
      <w:r w:rsidRPr="00D25214">
        <w:rPr>
          <w:rFonts w:eastAsiaTheme="minorEastAsia"/>
          <w:b/>
          <w:bCs/>
          <w:i/>
          <w:iCs/>
          <w:lang w:eastAsia="zh-CN"/>
        </w:rPr>
        <w:t>.</w:t>
      </w:r>
    </w:p>
    <w:p w14:paraId="36263BA4" w14:textId="035AADD4" w:rsidR="00B87641" w:rsidRPr="00BA6082" w:rsidRDefault="00BA6082" w:rsidP="00640882">
      <w:pPr>
        <w:spacing w:after="0"/>
        <w:jc w:val="both"/>
        <w:rPr>
          <w:rFonts w:eastAsiaTheme="minorEastAsia"/>
          <w:b/>
          <w:bCs/>
          <w:i/>
          <w:iCs/>
          <w:lang w:eastAsia="zh-CN"/>
        </w:rPr>
      </w:pPr>
      <w:r w:rsidRPr="00D25214">
        <w:rPr>
          <w:rFonts w:eastAsiaTheme="minorEastAsia" w:hint="eastAsia"/>
          <w:b/>
          <w:bCs/>
          <w:i/>
          <w:iCs/>
          <w:lang w:eastAsia="zh-CN"/>
        </w:rPr>
        <w:t>Proposal 5: T</w:t>
      </w:r>
      <w:r w:rsidRPr="00D25214">
        <w:rPr>
          <w:rFonts w:eastAsiaTheme="minorEastAsia"/>
          <w:b/>
          <w:bCs/>
          <w:i/>
          <w:iCs/>
          <w:lang w:eastAsia="zh-CN"/>
        </w:rPr>
        <w:t xml:space="preserve">he coherence time </w:t>
      </w:r>
      <w:r w:rsidRPr="00D25214">
        <w:rPr>
          <w:rFonts w:eastAsiaTheme="minorEastAsia" w:hint="eastAsia"/>
          <w:b/>
          <w:bCs/>
          <w:i/>
          <w:iCs/>
          <w:lang w:eastAsia="zh-CN"/>
        </w:rPr>
        <w:t xml:space="preserve">for velocity estimation </w:t>
      </w:r>
      <w:r w:rsidRPr="00D25214">
        <w:rPr>
          <w:rFonts w:eastAsiaTheme="minorEastAsia"/>
          <w:b/>
          <w:bCs/>
          <w:i/>
          <w:iCs/>
          <w:lang w:eastAsia="zh-CN"/>
        </w:rPr>
        <w:t>should not be less than 100 ms in the FR1 band</w:t>
      </w:r>
      <w:r w:rsidRPr="00D25214">
        <w:rPr>
          <w:rFonts w:eastAsiaTheme="minorEastAsia" w:hint="eastAsia"/>
          <w:b/>
          <w:bCs/>
          <w:i/>
          <w:iCs/>
          <w:lang w:eastAsia="zh-CN"/>
        </w:rPr>
        <w:t xml:space="preserve"> </w:t>
      </w:r>
      <w:r w:rsidRPr="00D25214">
        <w:rPr>
          <w:rFonts w:eastAsiaTheme="minorEastAsia"/>
          <w:b/>
          <w:bCs/>
          <w:i/>
          <w:iCs/>
          <w:lang w:eastAsia="zh-CN"/>
        </w:rPr>
        <w:t>to</w:t>
      </w:r>
      <w:r w:rsidRPr="00D25214">
        <w:rPr>
          <w:rFonts w:eastAsiaTheme="minorEastAsia" w:hint="eastAsia"/>
          <w:b/>
          <w:bCs/>
          <w:i/>
          <w:iCs/>
          <w:lang w:eastAsia="zh-CN"/>
        </w:rPr>
        <w:t xml:space="preserve"> achieve </w:t>
      </w:r>
      <w:r w:rsidRPr="00D25214">
        <w:rPr>
          <w:rFonts w:eastAsiaTheme="minorEastAsia"/>
          <w:b/>
          <w:bCs/>
          <w:i/>
          <w:iCs/>
          <w:lang w:eastAsia="zh-CN"/>
        </w:rPr>
        <w:t>the required velocity resolution of 1 m/s.</w:t>
      </w:r>
    </w:p>
    <w:p w14:paraId="2EB07E66" w14:textId="32FDD5CD" w:rsidR="00FB068A" w:rsidRDefault="004004FD">
      <w:pPr>
        <w:overflowPunct/>
        <w:autoSpaceDE/>
        <w:autoSpaceDN/>
        <w:adjustRightInd/>
        <w:snapToGrid w:val="0"/>
        <w:spacing w:after="120" w:line="280" w:lineRule="atLeast"/>
        <w:jc w:val="both"/>
        <w:textAlignment w:val="auto"/>
        <w:rPr>
          <w:rFonts w:eastAsiaTheme="minorEastAsia"/>
          <w:b/>
          <w:bCs/>
          <w:i/>
          <w:iCs/>
          <w:lang w:eastAsia="zh-CN"/>
        </w:rPr>
      </w:pPr>
      <w:r w:rsidRPr="00033890">
        <w:rPr>
          <w:rFonts w:eastAsiaTheme="minorEastAsia" w:hint="eastAsia"/>
          <w:b/>
          <w:bCs/>
          <w:i/>
          <w:iCs/>
          <w:lang w:eastAsia="zh-CN"/>
        </w:rPr>
        <w:t xml:space="preserve">Observation </w:t>
      </w:r>
      <w:r>
        <w:rPr>
          <w:rFonts w:eastAsiaTheme="minorEastAsia" w:hint="eastAsia"/>
          <w:b/>
          <w:bCs/>
          <w:i/>
          <w:iCs/>
          <w:lang w:eastAsia="zh-CN"/>
        </w:rPr>
        <w:t>4</w:t>
      </w:r>
      <w:r w:rsidRPr="00033890">
        <w:rPr>
          <w:rFonts w:eastAsiaTheme="minorEastAsia" w:hint="eastAsia"/>
          <w:b/>
          <w:bCs/>
          <w:i/>
          <w:iCs/>
          <w:lang w:eastAsia="zh-CN"/>
        </w:rPr>
        <w:t xml:space="preserve">: </w:t>
      </w:r>
      <w:r w:rsidR="0017200F">
        <w:rPr>
          <w:rFonts w:eastAsiaTheme="minorEastAsia" w:hint="eastAsia"/>
          <w:b/>
          <w:bCs/>
          <w:i/>
          <w:iCs/>
          <w:lang w:eastAsia="zh-CN"/>
        </w:rPr>
        <w:t>S</w:t>
      </w:r>
      <w:r w:rsidR="00FC435F">
        <w:rPr>
          <w:rFonts w:eastAsiaTheme="minorEastAsia"/>
          <w:b/>
          <w:bCs/>
          <w:i/>
          <w:iCs/>
          <w:lang w:eastAsia="zh-CN"/>
        </w:rPr>
        <w:t>imulation</w:t>
      </w:r>
      <w:r w:rsidR="00FC435F">
        <w:rPr>
          <w:rFonts w:eastAsiaTheme="minorEastAsia" w:hint="eastAsia"/>
          <w:b/>
          <w:bCs/>
          <w:i/>
          <w:iCs/>
          <w:lang w:eastAsia="zh-CN"/>
        </w:rPr>
        <w:t xml:space="preserve"> shows that the </w:t>
      </w:r>
      <w:r w:rsidRPr="00033890">
        <w:rPr>
          <w:rFonts w:eastAsiaTheme="minorEastAsia" w:hint="eastAsia"/>
          <w:b/>
          <w:bCs/>
          <w:i/>
          <w:iCs/>
          <w:lang w:eastAsia="zh-CN"/>
        </w:rPr>
        <w:t>absolute ranging error can be achieved to be less than 1.5m@90% under the configuration of 100MHz bandwidth.</w:t>
      </w:r>
    </w:p>
    <w:p w14:paraId="4455E10B" w14:textId="6829781C" w:rsidR="0027765F" w:rsidRPr="0027765F" w:rsidRDefault="0027765F">
      <w:pPr>
        <w:overflowPunct/>
        <w:autoSpaceDE/>
        <w:autoSpaceDN/>
        <w:adjustRightInd/>
        <w:snapToGrid w:val="0"/>
        <w:spacing w:after="120" w:line="280" w:lineRule="atLeast"/>
        <w:jc w:val="both"/>
        <w:textAlignment w:val="auto"/>
        <w:rPr>
          <w:rFonts w:eastAsiaTheme="minorEastAsia"/>
          <w:b/>
          <w:bCs/>
          <w:i/>
          <w:iCs/>
          <w:lang w:eastAsia="zh-CN"/>
        </w:rPr>
      </w:pPr>
      <w:r w:rsidRPr="00033890">
        <w:rPr>
          <w:rFonts w:eastAsiaTheme="minorEastAsia" w:hint="eastAsia"/>
          <w:b/>
          <w:bCs/>
          <w:i/>
          <w:iCs/>
          <w:lang w:eastAsia="zh-CN"/>
        </w:rPr>
        <w:t xml:space="preserve">Observation </w:t>
      </w:r>
      <w:r>
        <w:rPr>
          <w:rFonts w:eastAsiaTheme="minorEastAsia" w:hint="eastAsia"/>
          <w:b/>
          <w:bCs/>
          <w:i/>
          <w:iCs/>
          <w:lang w:eastAsia="zh-CN"/>
        </w:rPr>
        <w:t>5</w:t>
      </w:r>
      <w:r w:rsidRPr="00033890">
        <w:rPr>
          <w:rFonts w:eastAsiaTheme="minorEastAsia" w:hint="eastAsia"/>
          <w:b/>
          <w:bCs/>
          <w:i/>
          <w:iCs/>
          <w:lang w:eastAsia="zh-CN"/>
        </w:rPr>
        <w:t xml:space="preserve">: </w:t>
      </w:r>
      <w:r>
        <w:rPr>
          <w:rFonts w:eastAsiaTheme="minorEastAsia" w:hint="eastAsia"/>
          <w:b/>
          <w:bCs/>
          <w:i/>
          <w:iCs/>
          <w:lang w:eastAsia="zh-CN"/>
        </w:rPr>
        <w:t>S</w:t>
      </w:r>
      <w:r>
        <w:rPr>
          <w:rFonts w:eastAsiaTheme="minorEastAsia"/>
          <w:b/>
          <w:bCs/>
          <w:i/>
          <w:iCs/>
          <w:lang w:eastAsia="zh-CN"/>
        </w:rPr>
        <w:t>imulation</w:t>
      </w:r>
      <w:r>
        <w:rPr>
          <w:rFonts w:eastAsiaTheme="minorEastAsia" w:hint="eastAsia"/>
          <w:b/>
          <w:bCs/>
          <w:i/>
          <w:iCs/>
          <w:lang w:eastAsia="zh-CN"/>
        </w:rPr>
        <w:t xml:space="preserve"> shows that the</w:t>
      </w:r>
      <w:r w:rsidRPr="00033890">
        <w:rPr>
          <w:rFonts w:eastAsiaTheme="minorEastAsia" w:hint="eastAsia"/>
          <w:b/>
          <w:bCs/>
          <w:i/>
          <w:iCs/>
          <w:lang w:eastAsia="zh-CN"/>
        </w:rPr>
        <w:t xml:space="preserve"> absolute </w:t>
      </w:r>
      <w:r>
        <w:rPr>
          <w:rFonts w:eastAsiaTheme="minorEastAsia" w:hint="eastAsia"/>
          <w:b/>
          <w:bCs/>
          <w:i/>
          <w:iCs/>
          <w:lang w:eastAsia="zh-CN"/>
        </w:rPr>
        <w:t>velocity estimation</w:t>
      </w:r>
      <w:r w:rsidRPr="00033890">
        <w:rPr>
          <w:rFonts w:eastAsiaTheme="minorEastAsia" w:hint="eastAsia"/>
          <w:b/>
          <w:bCs/>
          <w:i/>
          <w:iCs/>
          <w:lang w:eastAsia="zh-CN"/>
        </w:rPr>
        <w:t xml:space="preserve"> error can be achieved to be</w:t>
      </w:r>
      <w:r>
        <w:rPr>
          <w:rFonts w:eastAsiaTheme="minorEastAsia" w:hint="eastAsia"/>
          <w:b/>
          <w:bCs/>
          <w:i/>
          <w:iCs/>
          <w:lang w:eastAsia="zh-CN"/>
        </w:rPr>
        <w:t xml:space="preserve"> less than</w:t>
      </w:r>
      <w:r w:rsidRPr="00033890">
        <w:rPr>
          <w:rFonts w:eastAsiaTheme="minorEastAsia" w:hint="eastAsia"/>
          <w:b/>
          <w:bCs/>
          <w:i/>
          <w:iCs/>
          <w:lang w:eastAsia="zh-CN"/>
        </w:rPr>
        <w:t xml:space="preserve"> </w:t>
      </w:r>
      <w:r w:rsidRPr="009D4525">
        <w:rPr>
          <w:rFonts w:eastAsiaTheme="minorEastAsia"/>
          <w:b/>
          <w:bCs/>
          <w:i/>
          <w:iCs/>
          <w:lang w:eastAsia="zh-CN"/>
        </w:rPr>
        <w:t>1.75m/s@90% and 0.5m/s@90%when the SCS, CPI and PRI are set to be 30KHz, 400slots and 5 slots</w:t>
      </w:r>
      <w:r>
        <w:rPr>
          <w:rFonts w:eastAsiaTheme="minorEastAsia" w:hint="eastAsia"/>
          <w:b/>
          <w:bCs/>
          <w:i/>
          <w:iCs/>
          <w:lang w:eastAsia="zh-CN"/>
        </w:rPr>
        <w:t>.</w:t>
      </w:r>
    </w:p>
    <w:p w14:paraId="43EDE453" w14:textId="77777777" w:rsidR="00FB068A" w:rsidRDefault="00000000">
      <w:pPr>
        <w:pStyle w:val="1"/>
      </w:pPr>
      <w:r>
        <w:t>References</w:t>
      </w:r>
    </w:p>
    <w:p w14:paraId="185D12C1" w14:textId="56D09D57" w:rsidR="00FB068A" w:rsidRPr="00E72D44" w:rsidRDefault="00000000">
      <w:pPr>
        <w:numPr>
          <w:ilvl w:val="0"/>
          <w:numId w:val="19"/>
        </w:numPr>
        <w:rPr>
          <w:lang w:eastAsia="zh-CN"/>
        </w:rPr>
      </w:pPr>
      <w:r w:rsidRPr="00E72D44">
        <w:rPr>
          <w:lang w:eastAsia="zh-CN"/>
        </w:rPr>
        <w:t>3GPP RP-</w:t>
      </w:r>
      <w:r w:rsidR="00BC498B" w:rsidRPr="00E72D44">
        <w:rPr>
          <w:rFonts w:hint="eastAsia"/>
          <w:lang w:eastAsia="zh-CN"/>
        </w:rPr>
        <w:t>251861</w:t>
      </w:r>
      <w:r w:rsidRPr="00E72D44">
        <w:rPr>
          <w:lang w:eastAsia="zh-CN"/>
        </w:rPr>
        <w:t>, “</w:t>
      </w:r>
      <w:r w:rsidR="00781D46" w:rsidRPr="00E72D44">
        <w:rPr>
          <w:lang w:eastAsia="zh-CN"/>
        </w:rPr>
        <w:t>Study on Integrated Sensing And Communication (ISAC) for NR</w:t>
      </w:r>
      <w:r w:rsidRPr="00E72D44">
        <w:rPr>
          <w:lang w:eastAsia="zh-CN"/>
        </w:rPr>
        <w:t xml:space="preserve">”, Xiaomi, </w:t>
      </w:r>
      <w:r w:rsidR="00074273" w:rsidRPr="00E72D44">
        <w:rPr>
          <w:rFonts w:hint="eastAsia"/>
          <w:lang w:eastAsia="zh-CN"/>
        </w:rPr>
        <w:t>China Telecom</w:t>
      </w:r>
      <w:r w:rsidRPr="00E72D44">
        <w:rPr>
          <w:lang w:eastAsia="zh-CN"/>
        </w:rPr>
        <w:t xml:space="preserve">, </w:t>
      </w:r>
      <w:r w:rsidR="009E2117" w:rsidRPr="00E72D44">
        <w:rPr>
          <w:rFonts w:hint="eastAsia"/>
          <w:lang w:eastAsia="zh-CN"/>
        </w:rPr>
        <w:t>Jun</w:t>
      </w:r>
      <w:r w:rsidRPr="00E72D44">
        <w:rPr>
          <w:lang w:eastAsia="zh-CN"/>
        </w:rPr>
        <w:t xml:space="preserve">. </w:t>
      </w:r>
      <w:r w:rsidR="00C9302E" w:rsidRPr="00E72D44">
        <w:rPr>
          <w:rFonts w:hint="eastAsia"/>
          <w:lang w:eastAsia="zh-CN"/>
        </w:rPr>
        <w:t>9</w:t>
      </w:r>
      <w:r w:rsidRPr="00E72D44">
        <w:rPr>
          <w:lang w:eastAsia="zh-CN"/>
        </w:rPr>
        <w:t xml:space="preserve"> - 1</w:t>
      </w:r>
      <w:r w:rsidR="00C9302E" w:rsidRPr="00E72D44">
        <w:rPr>
          <w:rFonts w:hint="eastAsia"/>
          <w:lang w:eastAsia="zh-CN"/>
        </w:rPr>
        <w:t>3</w:t>
      </w:r>
      <w:r w:rsidRPr="00E72D44">
        <w:rPr>
          <w:lang w:eastAsia="zh-CN"/>
        </w:rPr>
        <w:t>, 202</w:t>
      </w:r>
      <w:r w:rsidR="00C9302E" w:rsidRPr="00E72D44">
        <w:rPr>
          <w:rFonts w:hint="eastAsia"/>
          <w:lang w:eastAsia="zh-CN"/>
        </w:rPr>
        <w:t>5</w:t>
      </w:r>
      <w:r w:rsidRPr="00E72D44">
        <w:rPr>
          <w:lang w:eastAsia="zh-CN"/>
        </w:rPr>
        <w:t>.</w:t>
      </w:r>
    </w:p>
    <w:p w14:paraId="4255CCEE" w14:textId="3B9A0CCC" w:rsidR="00FB068A" w:rsidRPr="00E72D44" w:rsidRDefault="00000000" w:rsidP="00520BA1">
      <w:pPr>
        <w:numPr>
          <w:ilvl w:val="0"/>
          <w:numId w:val="19"/>
        </w:numPr>
        <w:rPr>
          <w:lang w:eastAsia="zh-CN"/>
        </w:rPr>
      </w:pPr>
      <w:r w:rsidRPr="00E72D44">
        <w:rPr>
          <w:lang w:eastAsia="zh-CN"/>
        </w:rPr>
        <w:t xml:space="preserve">3GPP RAN1, </w:t>
      </w:r>
      <w:r w:rsidR="000D159C" w:rsidRPr="00E72D44">
        <w:rPr>
          <w:rFonts w:hint="eastAsia"/>
          <w:lang w:eastAsia="zh-CN"/>
        </w:rPr>
        <w:t xml:space="preserve">R1-2505006, </w:t>
      </w:r>
      <w:r w:rsidR="00476534" w:rsidRPr="00E72D44">
        <w:rPr>
          <w:lang w:eastAsia="zh-CN"/>
        </w:rPr>
        <w:t>“</w:t>
      </w:r>
      <w:r w:rsidR="00C146CE" w:rsidRPr="00E72D44">
        <w:rPr>
          <w:lang w:eastAsia="zh-CN"/>
        </w:rPr>
        <w:t>Draft CR for TR 38.901 to introduce channel model for ISAC</w:t>
      </w:r>
      <w:r w:rsidR="00476534" w:rsidRPr="00E72D44">
        <w:rPr>
          <w:lang w:eastAsia="zh-CN"/>
        </w:rPr>
        <w:t>”</w:t>
      </w:r>
      <w:r w:rsidR="00476534" w:rsidRPr="00E72D44">
        <w:rPr>
          <w:rFonts w:hint="eastAsia"/>
          <w:lang w:eastAsia="zh-CN"/>
        </w:rPr>
        <w:t>,</w:t>
      </w:r>
      <w:r w:rsidR="00C146CE" w:rsidRPr="00E72D44">
        <w:rPr>
          <w:lang w:eastAsia="zh-CN"/>
        </w:rPr>
        <w:tab/>
        <w:t>Xiaomi, AT&amp;T</w:t>
      </w:r>
      <w:r w:rsidRPr="00E72D44">
        <w:rPr>
          <w:lang w:eastAsia="zh-CN"/>
        </w:rPr>
        <w:t xml:space="preserve">, </w:t>
      </w:r>
      <w:r w:rsidR="00C146CE" w:rsidRPr="00E72D44">
        <w:rPr>
          <w:rFonts w:hint="eastAsia"/>
          <w:lang w:eastAsia="zh-CN"/>
        </w:rPr>
        <w:t>Malta</w:t>
      </w:r>
      <w:r w:rsidRPr="00E72D44">
        <w:rPr>
          <w:rFonts w:hint="eastAsia"/>
          <w:lang w:eastAsia="zh-CN"/>
        </w:rPr>
        <w:t xml:space="preserve">, </w:t>
      </w:r>
      <w:r w:rsidR="00C146CE" w:rsidRPr="00E72D44">
        <w:rPr>
          <w:rFonts w:hint="eastAsia"/>
          <w:lang w:eastAsia="zh-CN"/>
        </w:rPr>
        <w:t>May</w:t>
      </w:r>
      <w:r w:rsidRPr="00E72D44">
        <w:rPr>
          <w:lang w:eastAsia="zh-CN"/>
        </w:rPr>
        <w:t xml:space="preserve"> </w:t>
      </w:r>
      <w:r w:rsidR="00C146CE" w:rsidRPr="00E72D44">
        <w:rPr>
          <w:rFonts w:hint="eastAsia"/>
          <w:lang w:eastAsia="zh-CN"/>
        </w:rPr>
        <w:t>19</w:t>
      </w:r>
      <w:r w:rsidRPr="00E72D44">
        <w:rPr>
          <w:lang w:eastAsia="zh-CN"/>
        </w:rPr>
        <w:t xml:space="preserve">th – </w:t>
      </w:r>
      <w:r w:rsidR="00C146CE" w:rsidRPr="00E72D44">
        <w:rPr>
          <w:rFonts w:hint="eastAsia"/>
          <w:lang w:eastAsia="zh-CN"/>
        </w:rPr>
        <w:t>23rd</w:t>
      </w:r>
      <w:r w:rsidRPr="00E72D44">
        <w:rPr>
          <w:lang w:eastAsia="zh-CN"/>
        </w:rPr>
        <w:t>, 202</w:t>
      </w:r>
      <w:r w:rsidRPr="00E72D44">
        <w:rPr>
          <w:rFonts w:hint="eastAsia"/>
          <w:lang w:eastAsia="zh-CN"/>
        </w:rPr>
        <w:t>5</w:t>
      </w:r>
      <w:r w:rsidRPr="00E72D44">
        <w:rPr>
          <w:lang w:eastAsia="zh-CN"/>
        </w:rPr>
        <w:t>.</w:t>
      </w:r>
    </w:p>
    <w:p w14:paraId="7A1B3E20" w14:textId="1726BF72" w:rsidR="00E66F16" w:rsidRDefault="001B3B14" w:rsidP="00E72D44">
      <w:pPr>
        <w:numPr>
          <w:ilvl w:val="0"/>
          <w:numId w:val="19"/>
        </w:numPr>
        <w:rPr>
          <w:lang w:eastAsia="zh-CN"/>
        </w:rPr>
      </w:pPr>
      <w:r w:rsidRPr="00E72D44">
        <w:rPr>
          <w:rFonts w:hint="eastAsia"/>
          <w:lang w:eastAsia="zh-CN"/>
        </w:rPr>
        <w:t xml:space="preserve">3GPP TR 22.837, </w:t>
      </w:r>
      <w:r w:rsidRPr="00E72D44">
        <w:rPr>
          <w:lang w:eastAsia="zh-CN"/>
        </w:rPr>
        <w:t>“Feasibility Study on Integrated Sensing and Communication”</w:t>
      </w:r>
      <w:r w:rsidR="001D35E2" w:rsidRPr="00E72D44">
        <w:rPr>
          <w:rFonts w:hint="eastAsia"/>
          <w:lang w:eastAsia="zh-CN"/>
        </w:rPr>
        <w:t>, V19.4.0, 2024.06.</w:t>
      </w:r>
    </w:p>
    <w:p w14:paraId="7E715555" w14:textId="23C2AA0B" w:rsidR="0084648C" w:rsidRPr="00E72D44" w:rsidRDefault="00E91E5D" w:rsidP="00E91E5D">
      <w:pPr>
        <w:numPr>
          <w:ilvl w:val="0"/>
          <w:numId w:val="19"/>
        </w:numPr>
        <w:rPr>
          <w:lang w:eastAsia="zh-CN"/>
        </w:rPr>
      </w:pPr>
      <w:r w:rsidRPr="00E72D44">
        <w:rPr>
          <w:rFonts w:hint="eastAsia"/>
          <w:lang w:eastAsia="zh-CN"/>
        </w:rPr>
        <w:t xml:space="preserve">3GPP TR </w:t>
      </w:r>
      <w:r>
        <w:rPr>
          <w:rFonts w:hint="eastAsia"/>
          <w:lang w:eastAsia="zh-CN"/>
        </w:rPr>
        <w:t>38</w:t>
      </w:r>
      <w:r w:rsidRPr="00E72D44">
        <w:rPr>
          <w:rFonts w:hint="eastAsia"/>
          <w:lang w:eastAsia="zh-CN"/>
        </w:rPr>
        <w:t>.</w:t>
      </w:r>
      <w:r>
        <w:rPr>
          <w:rFonts w:hint="eastAsia"/>
          <w:lang w:eastAsia="zh-CN"/>
        </w:rPr>
        <w:t>901</w:t>
      </w:r>
      <w:r w:rsidRPr="00E72D44">
        <w:rPr>
          <w:rFonts w:hint="eastAsia"/>
          <w:lang w:eastAsia="zh-CN"/>
        </w:rPr>
        <w:t xml:space="preserve">, </w:t>
      </w:r>
      <w:r w:rsidRPr="00E72D44">
        <w:rPr>
          <w:lang w:eastAsia="zh-CN"/>
        </w:rPr>
        <w:t>“</w:t>
      </w:r>
      <w:r w:rsidR="007B68C2" w:rsidRPr="007B68C2">
        <w:rPr>
          <w:lang w:eastAsia="zh-CN"/>
        </w:rPr>
        <w:t>Study on channel model for frequencies from 0.5 to 100 GHz</w:t>
      </w:r>
      <w:r w:rsidRPr="00E72D44">
        <w:rPr>
          <w:lang w:eastAsia="zh-CN"/>
        </w:rPr>
        <w:t>”</w:t>
      </w:r>
      <w:r w:rsidRPr="00E72D44">
        <w:rPr>
          <w:rFonts w:hint="eastAsia"/>
          <w:lang w:eastAsia="zh-CN"/>
        </w:rPr>
        <w:t>, V19.</w:t>
      </w:r>
      <w:r w:rsidR="0079263D">
        <w:rPr>
          <w:rFonts w:hint="eastAsia"/>
          <w:lang w:eastAsia="zh-CN"/>
        </w:rPr>
        <w:t>0</w:t>
      </w:r>
      <w:r w:rsidRPr="00E72D44">
        <w:rPr>
          <w:rFonts w:hint="eastAsia"/>
          <w:lang w:eastAsia="zh-CN"/>
        </w:rPr>
        <w:t>.0, 202</w:t>
      </w:r>
      <w:r w:rsidR="008E5E4A">
        <w:rPr>
          <w:rFonts w:hint="eastAsia"/>
          <w:lang w:eastAsia="zh-CN"/>
        </w:rPr>
        <w:t>5</w:t>
      </w:r>
      <w:r w:rsidRPr="00E72D44">
        <w:rPr>
          <w:rFonts w:hint="eastAsia"/>
          <w:lang w:eastAsia="zh-CN"/>
        </w:rPr>
        <w:t>.06.</w:t>
      </w:r>
    </w:p>
    <w:sectPr w:rsidR="0084648C" w:rsidRPr="00E72D44">
      <w:footerReference w:type="default" r:id="rId1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F7E3" w14:textId="77777777" w:rsidR="00F8673D" w:rsidRDefault="00F8673D">
      <w:pPr>
        <w:spacing w:after="0"/>
      </w:pPr>
      <w:r>
        <w:separator/>
      </w:r>
    </w:p>
  </w:endnote>
  <w:endnote w:type="continuationSeparator" w:id="0">
    <w:p w14:paraId="2FBC727D" w14:textId="77777777" w:rsidR="00F8673D" w:rsidRDefault="00F86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535BA" w14:textId="77777777" w:rsidR="00F8673D" w:rsidRDefault="00F8673D">
      <w:pPr>
        <w:spacing w:after="0"/>
      </w:pPr>
      <w:r>
        <w:separator/>
      </w:r>
    </w:p>
  </w:footnote>
  <w:footnote w:type="continuationSeparator" w:id="0">
    <w:p w14:paraId="6B6E6B40" w14:textId="77777777" w:rsidR="00F8673D" w:rsidRDefault="00F867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4"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5"/>
  </w:num>
  <w:num w:numId="2" w16cid:durableId="1172528630">
    <w:abstractNumId w:val="13"/>
  </w:num>
  <w:num w:numId="3" w16cid:durableId="1885364369">
    <w:abstractNumId w:val="2"/>
  </w:num>
  <w:num w:numId="4" w16cid:durableId="251401004">
    <w:abstractNumId w:val="12"/>
  </w:num>
  <w:num w:numId="5" w16cid:durableId="244457060">
    <w:abstractNumId w:val="11"/>
  </w:num>
  <w:num w:numId="6" w16cid:durableId="627929927">
    <w:abstractNumId w:val="7"/>
  </w:num>
  <w:num w:numId="7" w16cid:durableId="2104646905">
    <w:abstractNumId w:val="6"/>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9"/>
  </w:num>
  <w:num w:numId="10" w16cid:durableId="82730579">
    <w:abstractNumId w:val="16"/>
  </w:num>
  <w:num w:numId="11" w16cid:durableId="983705408">
    <w:abstractNumId w:val="3"/>
  </w:num>
  <w:num w:numId="12" w16cid:durableId="1680430191">
    <w:abstractNumId w:val="8"/>
  </w:num>
  <w:num w:numId="13" w16cid:durableId="699861812">
    <w:abstractNumId w:val="15"/>
  </w:num>
  <w:num w:numId="14" w16cid:durableId="132142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19"/>
  </w:num>
  <w:num w:numId="16" w16cid:durableId="1497764917">
    <w:abstractNumId w:val="18"/>
  </w:num>
  <w:num w:numId="17" w16cid:durableId="124079705">
    <w:abstractNumId w:val="17"/>
  </w:num>
  <w:num w:numId="18" w16cid:durableId="304241502">
    <w:abstractNumId w:val="10"/>
  </w:num>
  <w:num w:numId="19" w16cid:durableId="1046444763">
    <w:abstractNumId w:val="14"/>
  </w:num>
  <w:num w:numId="20" w16cid:durableId="19050962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9FE"/>
    <w:rsid w:val="00006B8C"/>
    <w:rsid w:val="00006D72"/>
    <w:rsid w:val="00007289"/>
    <w:rsid w:val="000074C2"/>
    <w:rsid w:val="000074C4"/>
    <w:rsid w:val="0000753C"/>
    <w:rsid w:val="00007591"/>
    <w:rsid w:val="0000778E"/>
    <w:rsid w:val="000077CC"/>
    <w:rsid w:val="00007D69"/>
    <w:rsid w:val="000104B2"/>
    <w:rsid w:val="00010581"/>
    <w:rsid w:val="000106E9"/>
    <w:rsid w:val="000107EC"/>
    <w:rsid w:val="000108A9"/>
    <w:rsid w:val="000109F1"/>
    <w:rsid w:val="00010A4F"/>
    <w:rsid w:val="00010BE6"/>
    <w:rsid w:val="00010BFA"/>
    <w:rsid w:val="00010F34"/>
    <w:rsid w:val="0001120F"/>
    <w:rsid w:val="000112CC"/>
    <w:rsid w:val="00011391"/>
    <w:rsid w:val="000113E5"/>
    <w:rsid w:val="00011604"/>
    <w:rsid w:val="000116ED"/>
    <w:rsid w:val="00011877"/>
    <w:rsid w:val="00011B4E"/>
    <w:rsid w:val="00011B9B"/>
    <w:rsid w:val="00012231"/>
    <w:rsid w:val="00012346"/>
    <w:rsid w:val="000123EF"/>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41D"/>
    <w:rsid w:val="0001464F"/>
    <w:rsid w:val="00014BFC"/>
    <w:rsid w:val="00014C15"/>
    <w:rsid w:val="00014C53"/>
    <w:rsid w:val="00014C68"/>
    <w:rsid w:val="000154BB"/>
    <w:rsid w:val="000154C5"/>
    <w:rsid w:val="000156EE"/>
    <w:rsid w:val="000158D9"/>
    <w:rsid w:val="00015956"/>
    <w:rsid w:val="00015C88"/>
    <w:rsid w:val="00015DB5"/>
    <w:rsid w:val="000162D0"/>
    <w:rsid w:val="000165AF"/>
    <w:rsid w:val="00016779"/>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09FC"/>
    <w:rsid w:val="00021090"/>
    <w:rsid w:val="00021868"/>
    <w:rsid w:val="000218FF"/>
    <w:rsid w:val="000219A0"/>
    <w:rsid w:val="0002220C"/>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78"/>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7FE"/>
    <w:rsid w:val="00042804"/>
    <w:rsid w:val="00042E6D"/>
    <w:rsid w:val="00042FB3"/>
    <w:rsid w:val="000430F6"/>
    <w:rsid w:val="000431B5"/>
    <w:rsid w:val="000431CA"/>
    <w:rsid w:val="000431E6"/>
    <w:rsid w:val="00043327"/>
    <w:rsid w:val="00043356"/>
    <w:rsid w:val="000433BB"/>
    <w:rsid w:val="000437E5"/>
    <w:rsid w:val="00043847"/>
    <w:rsid w:val="00043958"/>
    <w:rsid w:val="00043C15"/>
    <w:rsid w:val="00043E6C"/>
    <w:rsid w:val="000444A2"/>
    <w:rsid w:val="000444AB"/>
    <w:rsid w:val="000446CC"/>
    <w:rsid w:val="0004475E"/>
    <w:rsid w:val="0004511D"/>
    <w:rsid w:val="0004525A"/>
    <w:rsid w:val="0004536A"/>
    <w:rsid w:val="0004539C"/>
    <w:rsid w:val="000453FF"/>
    <w:rsid w:val="00045489"/>
    <w:rsid w:val="00045604"/>
    <w:rsid w:val="000456BE"/>
    <w:rsid w:val="00045AD9"/>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ED5"/>
    <w:rsid w:val="00047F94"/>
    <w:rsid w:val="00047FB4"/>
    <w:rsid w:val="0005054F"/>
    <w:rsid w:val="000506E6"/>
    <w:rsid w:val="00050726"/>
    <w:rsid w:val="00050AF6"/>
    <w:rsid w:val="00050FBF"/>
    <w:rsid w:val="000511F9"/>
    <w:rsid w:val="0005136F"/>
    <w:rsid w:val="000513A7"/>
    <w:rsid w:val="0005142F"/>
    <w:rsid w:val="000515C6"/>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0B81"/>
    <w:rsid w:val="00061019"/>
    <w:rsid w:val="000612E2"/>
    <w:rsid w:val="0006150D"/>
    <w:rsid w:val="00061626"/>
    <w:rsid w:val="000619D4"/>
    <w:rsid w:val="00061CE3"/>
    <w:rsid w:val="00061F67"/>
    <w:rsid w:val="00061FB7"/>
    <w:rsid w:val="000620FB"/>
    <w:rsid w:val="000622BC"/>
    <w:rsid w:val="000625FC"/>
    <w:rsid w:val="00062941"/>
    <w:rsid w:val="0006296D"/>
    <w:rsid w:val="00063077"/>
    <w:rsid w:val="000630FC"/>
    <w:rsid w:val="00063101"/>
    <w:rsid w:val="00063176"/>
    <w:rsid w:val="000631B1"/>
    <w:rsid w:val="000636C3"/>
    <w:rsid w:val="00063885"/>
    <w:rsid w:val="00063C43"/>
    <w:rsid w:val="00063D9E"/>
    <w:rsid w:val="00063E5F"/>
    <w:rsid w:val="000641A5"/>
    <w:rsid w:val="00064311"/>
    <w:rsid w:val="00064750"/>
    <w:rsid w:val="000649F5"/>
    <w:rsid w:val="00064AD3"/>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88"/>
    <w:rsid w:val="000665DD"/>
    <w:rsid w:val="0006675D"/>
    <w:rsid w:val="00066849"/>
    <w:rsid w:val="0006684F"/>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8"/>
    <w:rsid w:val="00073FB7"/>
    <w:rsid w:val="00074033"/>
    <w:rsid w:val="000741AD"/>
    <w:rsid w:val="00074273"/>
    <w:rsid w:val="000742F1"/>
    <w:rsid w:val="00074402"/>
    <w:rsid w:val="00074681"/>
    <w:rsid w:val="00074B33"/>
    <w:rsid w:val="00074BDA"/>
    <w:rsid w:val="00074C93"/>
    <w:rsid w:val="00074DF4"/>
    <w:rsid w:val="00074F96"/>
    <w:rsid w:val="00075024"/>
    <w:rsid w:val="00075AB6"/>
    <w:rsid w:val="00075C3C"/>
    <w:rsid w:val="00075D23"/>
    <w:rsid w:val="00075D85"/>
    <w:rsid w:val="00075E9B"/>
    <w:rsid w:val="0007614B"/>
    <w:rsid w:val="0007621A"/>
    <w:rsid w:val="00076459"/>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CA"/>
    <w:rsid w:val="000826AA"/>
    <w:rsid w:val="0008275E"/>
    <w:rsid w:val="00082B5D"/>
    <w:rsid w:val="00082B90"/>
    <w:rsid w:val="00082C59"/>
    <w:rsid w:val="00082CA1"/>
    <w:rsid w:val="00082E56"/>
    <w:rsid w:val="00082E5B"/>
    <w:rsid w:val="00082F08"/>
    <w:rsid w:val="0008303E"/>
    <w:rsid w:val="00083082"/>
    <w:rsid w:val="00083097"/>
    <w:rsid w:val="000830BF"/>
    <w:rsid w:val="000831D5"/>
    <w:rsid w:val="000836E9"/>
    <w:rsid w:val="00083B5D"/>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DC0"/>
    <w:rsid w:val="00091E06"/>
    <w:rsid w:val="00091F4C"/>
    <w:rsid w:val="00092026"/>
    <w:rsid w:val="0009205A"/>
    <w:rsid w:val="000920AC"/>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9CC"/>
    <w:rsid w:val="000A0B0B"/>
    <w:rsid w:val="000A0E35"/>
    <w:rsid w:val="000A0EA3"/>
    <w:rsid w:val="000A128A"/>
    <w:rsid w:val="000A12D8"/>
    <w:rsid w:val="000A161A"/>
    <w:rsid w:val="000A195B"/>
    <w:rsid w:val="000A19E0"/>
    <w:rsid w:val="000A1B36"/>
    <w:rsid w:val="000A1B9C"/>
    <w:rsid w:val="000A1C9C"/>
    <w:rsid w:val="000A1D0B"/>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658"/>
    <w:rsid w:val="000A5822"/>
    <w:rsid w:val="000A59C5"/>
    <w:rsid w:val="000A5A13"/>
    <w:rsid w:val="000A62D2"/>
    <w:rsid w:val="000A633D"/>
    <w:rsid w:val="000A63AC"/>
    <w:rsid w:val="000A6592"/>
    <w:rsid w:val="000A6879"/>
    <w:rsid w:val="000A6890"/>
    <w:rsid w:val="000A6A08"/>
    <w:rsid w:val="000A6B21"/>
    <w:rsid w:val="000A6B5A"/>
    <w:rsid w:val="000A6C5E"/>
    <w:rsid w:val="000A6E1E"/>
    <w:rsid w:val="000A6E42"/>
    <w:rsid w:val="000A72AD"/>
    <w:rsid w:val="000A76AC"/>
    <w:rsid w:val="000A7953"/>
    <w:rsid w:val="000A7A27"/>
    <w:rsid w:val="000A7BFF"/>
    <w:rsid w:val="000A7DA0"/>
    <w:rsid w:val="000A7F55"/>
    <w:rsid w:val="000B0141"/>
    <w:rsid w:val="000B02C4"/>
    <w:rsid w:val="000B0369"/>
    <w:rsid w:val="000B0456"/>
    <w:rsid w:val="000B0B08"/>
    <w:rsid w:val="000B0B54"/>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ED"/>
    <w:rsid w:val="000B4C8D"/>
    <w:rsid w:val="000B4DAD"/>
    <w:rsid w:val="000B4E47"/>
    <w:rsid w:val="000B5017"/>
    <w:rsid w:val="000B510A"/>
    <w:rsid w:val="000B510D"/>
    <w:rsid w:val="000B53A4"/>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4CF"/>
    <w:rsid w:val="000B74D8"/>
    <w:rsid w:val="000B78F8"/>
    <w:rsid w:val="000B78FE"/>
    <w:rsid w:val="000B7920"/>
    <w:rsid w:val="000B79A6"/>
    <w:rsid w:val="000B7D20"/>
    <w:rsid w:val="000B7ED6"/>
    <w:rsid w:val="000C001F"/>
    <w:rsid w:val="000C006C"/>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FA8"/>
    <w:rsid w:val="000C2145"/>
    <w:rsid w:val="000C21DE"/>
    <w:rsid w:val="000C227D"/>
    <w:rsid w:val="000C243A"/>
    <w:rsid w:val="000C2BEB"/>
    <w:rsid w:val="000C2C5A"/>
    <w:rsid w:val="000C2C89"/>
    <w:rsid w:val="000C2D7C"/>
    <w:rsid w:val="000C3197"/>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9F"/>
    <w:rsid w:val="000C53B4"/>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D0077"/>
    <w:rsid w:val="000D034D"/>
    <w:rsid w:val="000D07CA"/>
    <w:rsid w:val="000D0B80"/>
    <w:rsid w:val="000D0B9C"/>
    <w:rsid w:val="000D0D94"/>
    <w:rsid w:val="000D0E7E"/>
    <w:rsid w:val="000D114F"/>
    <w:rsid w:val="000D1434"/>
    <w:rsid w:val="000D146D"/>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5097"/>
    <w:rsid w:val="000D5114"/>
    <w:rsid w:val="000D5484"/>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5FD"/>
    <w:rsid w:val="000E3AB9"/>
    <w:rsid w:val="000E3AC0"/>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9"/>
    <w:rsid w:val="000F48A1"/>
    <w:rsid w:val="000F4BD0"/>
    <w:rsid w:val="000F4C64"/>
    <w:rsid w:val="000F4D38"/>
    <w:rsid w:val="000F4D3C"/>
    <w:rsid w:val="000F4D47"/>
    <w:rsid w:val="000F5019"/>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C5C"/>
    <w:rsid w:val="00100C93"/>
    <w:rsid w:val="00101671"/>
    <w:rsid w:val="00101809"/>
    <w:rsid w:val="00101950"/>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836"/>
    <w:rsid w:val="0010297D"/>
    <w:rsid w:val="00102A74"/>
    <w:rsid w:val="00102B6C"/>
    <w:rsid w:val="00102C38"/>
    <w:rsid w:val="00102DA4"/>
    <w:rsid w:val="001032ED"/>
    <w:rsid w:val="00103349"/>
    <w:rsid w:val="001033FB"/>
    <w:rsid w:val="001035F3"/>
    <w:rsid w:val="00103660"/>
    <w:rsid w:val="001036D3"/>
    <w:rsid w:val="00103899"/>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3E4"/>
    <w:rsid w:val="00105506"/>
    <w:rsid w:val="00105648"/>
    <w:rsid w:val="00105746"/>
    <w:rsid w:val="0010592F"/>
    <w:rsid w:val="001059B5"/>
    <w:rsid w:val="00105BA6"/>
    <w:rsid w:val="00105C34"/>
    <w:rsid w:val="00105D8E"/>
    <w:rsid w:val="00105EA1"/>
    <w:rsid w:val="00105F74"/>
    <w:rsid w:val="00105F75"/>
    <w:rsid w:val="00106269"/>
    <w:rsid w:val="001062CF"/>
    <w:rsid w:val="00106370"/>
    <w:rsid w:val="00106419"/>
    <w:rsid w:val="001064D5"/>
    <w:rsid w:val="00106A4F"/>
    <w:rsid w:val="00106D69"/>
    <w:rsid w:val="00106E1A"/>
    <w:rsid w:val="00106F7C"/>
    <w:rsid w:val="00107147"/>
    <w:rsid w:val="001072B1"/>
    <w:rsid w:val="00107594"/>
    <w:rsid w:val="001079D9"/>
    <w:rsid w:val="00107A65"/>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8C8"/>
    <w:rsid w:val="00111B52"/>
    <w:rsid w:val="00111CB8"/>
    <w:rsid w:val="00111EA1"/>
    <w:rsid w:val="00112080"/>
    <w:rsid w:val="0011213B"/>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9F0"/>
    <w:rsid w:val="00113B32"/>
    <w:rsid w:val="00113BB8"/>
    <w:rsid w:val="00113DB4"/>
    <w:rsid w:val="00113E4D"/>
    <w:rsid w:val="00113EAD"/>
    <w:rsid w:val="00113F03"/>
    <w:rsid w:val="00113FC9"/>
    <w:rsid w:val="001142D7"/>
    <w:rsid w:val="00114330"/>
    <w:rsid w:val="0011476B"/>
    <w:rsid w:val="001147C5"/>
    <w:rsid w:val="00114A54"/>
    <w:rsid w:val="00114E16"/>
    <w:rsid w:val="00114E44"/>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7FF"/>
    <w:rsid w:val="0012293C"/>
    <w:rsid w:val="00122988"/>
    <w:rsid w:val="00122B48"/>
    <w:rsid w:val="00122E57"/>
    <w:rsid w:val="00122E80"/>
    <w:rsid w:val="00122F42"/>
    <w:rsid w:val="00123080"/>
    <w:rsid w:val="0012316C"/>
    <w:rsid w:val="001232B4"/>
    <w:rsid w:val="00123373"/>
    <w:rsid w:val="0012351D"/>
    <w:rsid w:val="001235BA"/>
    <w:rsid w:val="0012372C"/>
    <w:rsid w:val="00123891"/>
    <w:rsid w:val="001238DB"/>
    <w:rsid w:val="00123A4C"/>
    <w:rsid w:val="00124019"/>
    <w:rsid w:val="00124585"/>
    <w:rsid w:val="001249F5"/>
    <w:rsid w:val="00124CA1"/>
    <w:rsid w:val="00124E69"/>
    <w:rsid w:val="00124E91"/>
    <w:rsid w:val="00124F97"/>
    <w:rsid w:val="001252C7"/>
    <w:rsid w:val="001254AD"/>
    <w:rsid w:val="001255AF"/>
    <w:rsid w:val="0012565E"/>
    <w:rsid w:val="00125693"/>
    <w:rsid w:val="0012597C"/>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2FA8"/>
    <w:rsid w:val="00133062"/>
    <w:rsid w:val="00133A40"/>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4"/>
    <w:rsid w:val="00144669"/>
    <w:rsid w:val="00144868"/>
    <w:rsid w:val="00144977"/>
    <w:rsid w:val="00144BB5"/>
    <w:rsid w:val="00144CC1"/>
    <w:rsid w:val="00144CEB"/>
    <w:rsid w:val="00144EF1"/>
    <w:rsid w:val="0014566D"/>
    <w:rsid w:val="0014588F"/>
    <w:rsid w:val="00145970"/>
    <w:rsid w:val="0014598E"/>
    <w:rsid w:val="00145B22"/>
    <w:rsid w:val="00145B2E"/>
    <w:rsid w:val="001460F1"/>
    <w:rsid w:val="001461DB"/>
    <w:rsid w:val="00146352"/>
    <w:rsid w:val="00146860"/>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24B"/>
    <w:rsid w:val="001522A3"/>
    <w:rsid w:val="001522FE"/>
    <w:rsid w:val="0015239F"/>
    <w:rsid w:val="001524A4"/>
    <w:rsid w:val="001528CE"/>
    <w:rsid w:val="00152B0C"/>
    <w:rsid w:val="00152EA6"/>
    <w:rsid w:val="00153196"/>
    <w:rsid w:val="001531A9"/>
    <w:rsid w:val="00153377"/>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231"/>
    <w:rsid w:val="00161503"/>
    <w:rsid w:val="0016156D"/>
    <w:rsid w:val="001617A5"/>
    <w:rsid w:val="001618A1"/>
    <w:rsid w:val="001619B8"/>
    <w:rsid w:val="001622D0"/>
    <w:rsid w:val="00162343"/>
    <w:rsid w:val="00162353"/>
    <w:rsid w:val="00162629"/>
    <w:rsid w:val="001627F2"/>
    <w:rsid w:val="001628D1"/>
    <w:rsid w:val="001629BB"/>
    <w:rsid w:val="00162A09"/>
    <w:rsid w:val="00162D52"/>
    <w:rsid w:val="00163145"/>
    <w:rsid w:val="001632D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08"/>
    <w:rsid w:val="00164838"/>
    <w:rsid w:val="00164CA5"/>
    <w:rsid w:val="00164F7B"/>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A30"/>
    <w:rsid w:val="00167B8A"/>
    <w:rsid w:val="00167EBA"/>
    <w:rsid w:val="0017003D"/>
    <w:rsid w:val="001700E2"/>
    <w:rsid w:val="00170139"/>
    <w:rsid w:val="00170142"/>
    <w:rsid w:val="001702C5"/>
    <w:rsid w:val="0017030D"/>
    <w:rsid w:val="001703C3"/>
    <w:rsid w:val="00170633"/>
    <w:rsid w:val="00170879"/>
    <w:rsid w:val="00170939"/>
    <w:rsid w:val="00170B4D"/>
    <w:rsid w:val="00170F6D"/>
    <w:rsid w:val="00170F95"/>
    <w:rsid w:val="00171881"/>
    <w:rsid w:val="00171AF1"/>
    <w:rsid w:val="00171B99"/>
    <w:rsid w:val="00171BBE"/>
    <w:rsid w:val="00171D06"/>
    <w:rsid w:val="00171D44"/>
    <w:rsid w:val="00171E7A"/>
    <w:rsid w:val="0017200F"/>
    <w:rsid w:val="0017201E"/>
    <w:rsid w:val="00172045"/>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D2"/>
    <w:rsid w:val="001801E6"/>
    <w:rsid w:val="001802EF"/>
    <w:rsid w:val="00180300"/>
    <w:rsid w:val="00180344"/>
    <w:rsid w:val="0018064D"/>
    <w:rsid w:val="0018090D"/>
    <w:rsid w:val="00180A85"/>
    <w:rsid w:val="00180AE9"/>
    <w:rsid w:val="00180E1A"/>
    <w:rsid w:val="00181116"/>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40C"/>
    <w:rsid w:val="00191BDB"/>
    <w:rsid w:val="00191D9B"/>
    <w:rsid w:val="0019206D"/>
    <w:rsid w:val="001922C3"/>
    <w:rsid w:val="001924D8"/>
    <w:rsid w:val="00192626"/>
    <w:rsid w:val="001926D7"/>
    <w:rsid w:val="00192819"/>
    <w:rsid w:val="00192907"/>
    <w:rsid w:val="00192EF3"/>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EC0"/>
    <w:rsid w:val="001A21A1"/>
    <w:rsid w:val="001A2299"/>
    <w:rsid w:val="001A25D0"/>
    <w:rsid w:val="001A261D"/>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E74"/>
    <w:rsid w:val="001B439F"/>
    <w:rsid w:val="001B443E"/>
    <w:rsid w:val="001B4749"/>
    <w:rsid w:val="001B4819"/>
    <w:rsid w:val="001B4A3A"/>
    <w:rsid w:val="001B4B8D"/>
    <w:rsid w:val="001B4EE0"/>
    <w:rsid w:val="001B511F"/>
    <w:rsid w:val="001B53C0"/>
    <w:rsid w:val="001B5C1F"/>
    <w:rsid w:val="001B5D39"/>
    <w:rsid w:val="001B5DFA"/>
    <w:rsid w:val="001B5EBC"/>
    <w:rsid w:val="001B62C1"/>
    <w:rsid w:val="001B64C0"/>
    <w:rsid w:val="001B651B"/>
    <w:rsid w:val="001B65C2"/>
    <w:rsid w:val="001B66B4"/>
    <w:rsid w:val="001B66D3"/>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FC9"/>
    <w:rsid w:val="001C101E"/>
    <w:rsid w:val="001C10AF"/>
    <w:rsid w:val="001C1321"/>
    <w:rsid w:val="001C137D"/>
    <w:rsid w:val="001C1623"/>
    <w:rsid w:val="001C1858"/>
    <w:rsid w:val="001C1C70"/>
    <w:rsid w:val="001C1C7A"/>
    <w:rsid w:val="001C1D34"/>
    <w:rsid w:val="001C20D0"/>
    <w:rsid w:val="001C22DC"/>
    <w:rsid w:val="001C2425"/>
    <w:rsid w:val="001C26C7"/>
    <w:rsid w:val="001C2B06"/>
    <w:rsid w:val="001C2D0F"/>
    <w:rsid w:val="001C2DF4"/>
    <w:rsid w:val="001C30FB"/>
    <w:rsid w:val="001C32E8"/>
    <w:rsid w:val="001C38DC"/>
    <w:rsid w:val="001C394B"/>
    <w:rsid w:val="001C3BAD"/>
    <w:rsid w:val="001C43C9"/>
    <w:rsid w:val="001C4442"/>
    <w:rsid w:val="001C4467"/>
    <w:rsid w:val="001C4564"/>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7079"/>
    <w:rsid w:val="001C71F5"/>
    <w:rsid w:val="001C72C4"/>
    <w:rsid w:val="001C735C"/>
    <w:rsid w:val="001C739A"/>
    <w:rsid w:val="001C797A"/>
    <w:rsid w:val="001C7F54"/>
    <w:rsid w:val="001D03AC"/>
    <w:rsid w:val="001D04CF"/>
    <w:rsid w:val="001D0909"/>
    <w:rsid w:val="001D0D40"/>
    <w:rsid w:val="001D151E"/>
    <w:rsid w:val="001D154F"/>
    <w:rsid w:val="001D164F"/>
    <w:rsid w:val="001D16E9"/>
    <w:rsid w:val="001D19D2"/>
    <w:rsid w:val="001D1C0A"/>
    <w:rsid w:val="001D1C37"/>
    <w:rsid w:val="001D1DC1"/>
    <w:rsid w:val="001D1FD2"/>
    <w:rsid w:val="001D2358"/>
    <w:rsid w:val="001D23A7"/>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59"/>
    <w:rsid w:val="001D7198"/>
    <w:rsid w:val="001D7448"/>
    <w:rsid w:val="001D74EC"/>
    <w:rsid w:val="001D77C8"/>
    <w:rsid w:val="001D7966"/>
    <w:rsid w:val="001D79D2"/>
    <w:rsid w:val="001D7D71"/>
    <w:rsid w:val="001E021C"/>
    <w:rsid w:val="001E02AC"/>
    <w:rsid w:val="001E0400"/>
    <w:rsid w:val="001E05F1"/>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E22"/>
    <w:rsid w:val="001E2079"/>
    <w:rsid w:val="001E215C"/>
    <w:rsid w:val="001E2196"/>
    <w:rsid w:val="001E21EE"/>
    <w:rsid w:val="001E22B4"/>
    <w:rsid w:val="001E2317"/>
    <w:rsid w:val="001E23BC"/>
    <w:rsid w:val="001E23DF"/>
    <w:rsid w:val="001E2651"/>
    <w:rsid w:val="001E280D"/>
    <w:rsid w:val="001E28FD"/>
    <w:rsid w:val="001E2B5C"/>
    <w:rsid w:val="001E2B8B"/>
    <w:rsid w:val="001E2C61"/>
    <w:rsid w:val="001E2CDE"/>
    <w:rsid w:val="001E2D34"/>
    <w:rsid w:val="001E3257"/>
    <w:rsid w:val="001E3784"/>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9CF"/>
    <w:rsid w:val="001E6C8F"/>
    <w:rsid w:val="001E75AC"/>
    <w:rsid w:val="001E7BA2"/>
    <w:rsid w:val="001F00D0"/>
    <w:rsid w:val="001F028B"/>
    <w:rsid w:val="001F02BB"/>
    <w:rsid w:val="001F0361"/>
    <w:rsid w:val="001F039A"/>
    <w:rsid w:val="001F03B1"/>
    <w:rsid w:val="001F03B7"/>
    <w:rsid w:val="001F03C5"/>
    <w:rsid w:val="001F042A"/>
    <w:rsid w:val="001F061F"/>
    <w:rsid w:val="001F07C4"/>
    <w:rsid w:val="001F0828"/>
    <w:rsid w:val="001F0CF0"/>
    <w:rsid w:val="001F101B"/>
    <w:rsid w:val="001F142A"/>
    <w:rsid w:val="001F1652"/>
    <w:rsid w:val="001F1BCE"/>
    <w:rsid w:val="001F1C08"/>
    <w:rsid w:val="001F1C4B"/>
    <w:rsid w:val="001F1EEA"/>
    <w:rsid w:val="001F20CD"/>
    <w:rsid w:val="001F2561"/>
    <w:rsid w:val="001F25B6"/>
    <w:rsid w:val="001F26D4"/>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F9"/>
    <w:rsid w:val="001F6555"/>
    <w:rsid w:val="001F6577"/>
    <w:rsid w:val="001F6652"/>
    <w:rsid w:val="001F66BD"/>
    <w:rsid w:val="001F699F"/>
    <w:rsid w:val="001F6E7A"/>
    <w:rsid w:val="001F6F78"/>
    <w:rsid w:val="001F70E1"/>
    <w:rsid w:val="001F714A"/>
    <w:rsid w:val="001F73B9"/>
    <w:rsid w:val="001F760B"/>
    <w:rsid w:val="001F760C"/>
    <w:rsid w:val="001F7883"/>
    <w:rsid w:val="001F7C5E"/>
    <w:rsid w:val="001F7CA3"/>
    <w:rsid w:val="001F7CA6"/>
    <w:rsid w:val="001F7FF0"/>
    <w:rsid w:val="0020014E"/>
    <w:rsid w:val="002001D3"/>
    <w:rsid w:val="00200224"/>
    <w:rsid w:val="00200A5B"/>
    <w:rsid w:val="00200D70"/>
    <w:rsid w:val="00201539"/>
    <w:rsid w:val="00201560"/>
    <w:rsid w:val="0020166A"/>
    <w:rsid w:val="002016B4"/>
    <w:rsid w:val="002016F0"/>
    <w:rsid w:val="002017A1"/>
    <w:rsid w:val="00201A07"/>
    <w:rsid w:val="00201ACF"/>
    <w:rsid w:val="00201BCB"/>
    <w:rsid w:val="00201CC8"/>
    <w:rsid w:val="00201FCC"/>
    <w:rsid w:val="00201FF1"/>
    <w:rsid w:val="00202298"/>
    <w:rsid w:val="002023E7"/>
    <w:rsid w:val="0020244C"/>
    <w:rsid w:val="002026C0"/>
    <w:rsid w:val="00202721"/>
    <w:rsid w:val="00202882"/>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2BF"/>
    <w:rsid w:val="0020452B"/>
    <w:rsid w:val="002047D9"/>
    <w:rsid w:val="0020494C"/>
    <w:rsid w:val="002049E0"/>
    <w:rsid w:val="00204A2E"/>
    <w:rsid w:val="00204B3A"/>
    <w:rsid w:val="00204B41"/>
    <w:rsid w:val="00204C51"/>
    <w:rsid w:val="00204CD0"/>
    <w:rsid w:val="00204CEB"/>
    <w:rsid w:val="00204DD1"/>
    <w:rsid w:val="00204F9B"/>
    <w:rsid w:val="00205196"/>
    <w:rsid w:val="00205289"/>
    <w:rsid w:val="002057CC"/>
    <w:rsid w:val="00205838"/>
    <w:rsid w:val="0020583E"/>
    <w:rsid w:val="002058C7"/>
    <w:rsid w:val="002059C8"/>
    <w:rsid w:val="00205A8C"/>
    <w:rsid w:val="00205A97"/>
    <w:rsid w:val="00205B60"/>
    <w:rsid w:val="00205B9B"/>
    <w:rsid w:val="00205E0D"/>
    <w:rsid w:val="00205E34"/>
    <w:rsid w:val="0020678A"/>
    <w:rsid w:val="00206948"/>
    <w:rsid w:val="00206B02"/>
    <w:rsid w:val="00206BAC"/>
    <w:rsid w:val="00206BCC"/>
    <w:rsid w:val="00206C16"/>
    <w:rsid w:val="00206F6E"/>
    <w:rsid w:val="00207105"/>
    <w:rsid w:val="002071BD"/>
    <w:rsid w:val="0020744A"/>
    <w:rsid w:val="002077EA"/>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D61"/>
    <w:rsid w:val="0021125F"/>
    <w:rsid w:val="00211343"/>
    <w:rsid w:val="00211469"/>
    <w:rsid w:val="002116CB"/>
    <w:rsid w:val="00211782"/>
    <w:rsid w:val="002117F2"/>
    <w:rsid w:val="002119D4"/>
    <w:rsid w:val="00211CC4"/>
    <w:rsid w:val="00211EF1"/>
    <w:rsid w:val="002122E1"/>
    <w:rsid w:val="00212618"/>
    <w:rsid w:val="002126EE"/>
    <w:rsid w:val="002129C7"/>
    <w:rsid w:val="00212C9C"/>
    <w:rsid w:val="00212CED"/>
    <w:rsid w:val="00212D02"/>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72C1"/>
    <w:rsid w:val="0021766E"/>
    <w:rsid w:val="002178DF"/>
    <w:rsid w:val="00217BAC"/>
    <w:rsid w:val="00217CF1"/>
    <w:rsid w:val="00217E20"/>
    <w:rsid w:val="00217F65"/>
    <w:rsid w:val="0022002C"/>
    <w:rsid w:val="0022005A"/>
    <w:rsid w:val="002200D6"/>
    <w:rsid w:val="002200E8"/>
    <w:rsid w:val="0022038D"/>
    <w:rsid w:val="002206DA"/>
    <w:rsid w:val="00220785"/>
    <w:rsid w:val="00220CC6"/>
    <w:rsid w:val="00220F60"/>
    <w:rsid w:val="00220FFC"/>
    <w:rsid w:val="002211EB"/>
    <w:rsid w:val="0022124B"/>
    <w:rsid w:val="00221338"/>
    <w:rsid w:val="00221339"/>
    <w:rsid w:val="00221A71"/>
    <w:rsid w:val="00221AB9"/>
    <w:rsid w:val="00222119"/>
    <w:rsid w:val="0022219F"/>
    <w:rsid w:val="0022228C"/>
    <w:rsid w:val="00222363"/>
    <w:rsid w:val="00222A7A"/>
    <w:rsid w:val="00222A92"/>
    <w:rsid w:val="00222B76"/>
    <w:rsid w:val="00222C90"/>
    <w:rsid w:val="00222CB1"/>
    <w:rsid w:val="00222F15"/>
    <w:rsid w:val="00223097"/>
    <w:rsid w:val="00223163"/>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151"/>
    <w:rsid w:val="0022528E"/>
    <w:rsid w:val="00225C32"/>
    <w:rsid w:val="00225FE1"/>
    <w:rsid w:val="002261C7"/>
    <w:rsid w:val="0022682A"/>
    <w:rsid w:val="00226A1E"/>
    <w:rsid w:val="00226AA5"/>
    <w:rsid w:val="00226CEC"/>
    <w:rsid w:val="00226DAD"/>
    <w:rsid w:val="00226E52"/>
    <w:rsid w:val="00226EE0"/>
    <w:rsid w:val="00227112"/>
    <w:rsid w:val="002271ED"/>
    <w:rsid w:val="002272BB"/>
    <w:rsid w:val="00227380"/>
    <w:rsid w:val="0022762B"/>
    <w:rsid w:val="0022769D"/>
    <w:rsid w:val="002277E1"/>
    <w:rsid w:val="0022796D"/>
    <w:rsid w:val="00227AAA"/>
    <w:rsid w:val="00227AE2"/>
    <w:rsid w:val="00227BFC"/>
    <w:rsid w:val="00227D8B"/>
    <w:rsid w:val="00227EC7"/>
    <w:rsid w:val="00227F10"/>
    <w:rsid w:val="0023024A"/>
    <w:rsid w:val="0023024F"/>
    <w:rsid w:val="002303BE"/>
    <w:rsid w:val="00230498"/>
    <w:rsid w:val="0023074C"/>
    <w:rsid w:val="00230ACE"/>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EDD"/>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201F"/>
    <w:rsid w:val="0024206B"/>
    <w:rsid w:val="00242084"/>
    <w:rsid w:val="00242889"/>
    <w:rsid w:val="0024294D"/>
    <w:rsid w:val="002429D4"/>
    <w:rsid w:val="00242BB4"/>
    <w:rsid w:val="00242E7E"/>
    <w:rsid w:val="00242EB1"/>
    <w:rsid w:val="00242FBB"/>
    <w:rsid w:val="002431F0"/>
    <w:rsid w:val="002432AB"/>
    <w:rsid w:val="002432F5"/>
    <w:rsid w:val="0024336B"/>
    <w:rsid w:val="00243488"/>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7F0"/>
    <w:rsid w:val="002569EE"/>
    <w:rsid w:val="00256AC1"/>
    <w:rsid w:val="00256B44"/>
    <w:rsid w:val="00256EA2"/>
    <w:rsid w:val="00257033"/>
    <w:rsid w:val="00257035"/>
    <w:rsid w:val="00257150"/>
    <w:rsid w:val="00257184"/>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9AF"/>
    <w:rsid w:val="00262AD4"/>
    <w:rsid w:val="00262DF9"/>
    <w:rsid w:val="00262E29"/>
    <w:rsid w:val="00262FCB"/>
    <w:rsid w:val="002631A7"/>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C59"/>
    <w:rsid w:val="00271D26"/>
    <w:rsid w:val="00271FC1"/>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C0B"/>
    <w:rsid w:val="00275C1E"/>
    <w:rsid w:val="00275DEA"/>
    <w:rsid w:val="00275F1C"/>
    <w:rsid w:val="00276360"/>
    <w:rsid w:val="0027650B"/>
    <w:rsid w:val="0027651A"/>
    <w:rsid w:val="00276672"/>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BAA"/>
    <w:rsid w:val="00290C8A"/>
    <w:rsid w:val="00290D6E"/>
    <w:rsid w:val="0029117A"/>
    <w:rsid w:val="0029159B"/>
    <w:rsid w:val="00291747"/>
    <w:rsid w:val="0029180E"/>
    <w:rsid w:val="00291992"/>
    <w:rsid w:val="00291E6D"/>
    <w:rsid w:val="00291ED9"/>
    <w:rsid w:val="00291FA9"/>
    <w:rsid w:val="00292028"/>
    <w:rsid w:val="002920AD"/>
    <w:rsid w:val="0029219C"/>
    <w:rsid w:val="002923D3"/>
    <w:rsid w:val="0029278E"/>
    <w:rsid w:val="0029283C"/>
    <w:rsid w:val="00292870"/>
    <w:rsid w:val="002928AD"/>
    <w:rsid w:val="00292A1B"/>
    <w:rsid w:val="00292A99"/>
    <w:rsid w:val="00292AD2"/>
    <w:rsid w:val="00292D78"/>
    <w:rsid w:val="00292E74"/>
    <w:rsid w:val="00293098"/>
    <w:rsid w:val="002930A2"/>
    <w:rsid w:val="0029323D"/>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5D7"/>
    <w:rsid w:val="002A469C"/>
    <w:rsid w:val="002A472D"/>
    <w:rsid w:val="002A4890"/>
    <w:rsid w:val="002A4BEF"/>
    <w:rsid w:val="002A4DB1"/>
    <w:rsid w:val="002A4E52"/>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A2"/>
    <w:rsid w:val="002B359D"/>
    <w:rsid w:val="002B3726"/>
    <w:rsid w:val="002B37FD"/>
    <w:rsid w:val="002B3A1C"/>
    <w:rsid w:val="002B3B4B"/>
    <w:rsid w:val="002B3BA7"/>
    <w:rsid w:val="002B3CC1"/>
    <w:rsid w:val="002B3CC5"/>
    <w:rsid w:val="002B3DE2"/>
    <w:rsid w:val="002B3E49"/>
    <w:rsid w:val="002B3FBE"/>
    <w:rsid w:val="002B40CD"/>
    <w:rsid w:val="002B4107"/>
    <w:rsid w:val="002B4200"/>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37B"/>
    <w:rsid w:val="002B653E"/>
    <w:rsid w:val="002B667C"/>
    <w:rsid w:val="002B6B78"/>
    <w:rsid w:val="002B6C18"/>
    <w:rsid w:val="002B70FC"/>
    <w:rsid w:val="002B7103"/>
    <w:rsid w:val="002B71AA"/>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9BF"/>
    <w:rsid w:val="002C2BA1"/>
    <w:rsid w:val="002C2CBA"/>
    <w:rsid w:val="002C2E83"/>
    <w:rsid w:val="002C3142"/>
    <w:rsid w:val="002C34C0"/>
    <w:rsid w:val="002C34CE"/>
    <w:rsid w:val="002C3920"/>
    <w:rsid w:val="002C39A9"/>
    <w:rsid w:val="002C3A83"/>
    <w:rsid w:val="002C3AED"/>
    <w:rsid w:val="002C3C77"/>
    <w:rsid w:val="002C404C"/>
    <w:rsid w:val="002C41AA"/>
    <w:rsid w:val="002C42DB"/>
    <w:rsid w:val="002C4622"/>
    <w:rsid w:val="002C4ADC"/>
    <w:rsid w:val="002C4BB6"/>
    <w:rsid w:val="002C4D8E"/>
    <w:rsid w:val="002C4DB7"/>
    <w:rsid w:val="002C4F73"/>
    <w:rsid w:val="002C4FC0"/>
    <w:rsid w:val="002C5371"/>
    <w:rsid w:val="002C59A9"/>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C23"/>
    <w:rsid w:val="002D5CA0"/>
    <w:rsid w:val="002D637D"/>
    <w:rsid w:val="002D64A9"/>
    <w:rsid w:val="002D653E"/>
    <w:rsid w:val="002D6556"/>
    <w:rsid w:val="002D6587"/>
    <w:rsid w:val="002D65E5"/>
    <w:rsid w:val="002D6623"/>
    <w:rsid w:val="002D676A"/>
    <w:rsid w:val="002D67CE"/>
    <w:rsid w:val="002D6929"/>
    <w:rsid w:val="002D6B99"/>
    <w:rsid w:val="002D6ED4"/>
    <w:rsid w:val="002D6FA3"/>
    <w:rsid w:val="002D7117"/>
    <w:rsid w:val="002D7135"/>
    <w:rsid w:val="002D715D"/>
    <w:rsid w:val="002D7476"/>
    <w:rsid w:val="002D7772"/>
    <w:rsid w:val="002D7A74"/>
    <w:rsid w:val="002D7B4C"/>
    <w:rsid w:val="002D7F1E"/>
    <w:rsid w:val="002E0125"/>
    <w:rsid w:val="002E0146"/>
    <w:rsid w:val="002E015B"/>
    <w:rsid w:val="002E02E3"/>
    <w:rsid w:val="002E04EA"/>
    <w:rsid w:val="002E0555"/>
    <w:rsid w:val="002E05B0"/>
    <w:rsid w:val="002E07B5"/>
    <w:rsid w:val="002E08F5"/>
    <w:rsid w:val="002E09F2"/>
    <w:rsid w:val="002E0AE6"/>
    <w:rsid w:val="002E0AF7"/>
    <w:rsid w:val="002E0EDD"/>
    <w:rsid w:val="002E1154"/>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20C"/>
    <w:rsid w:val="002E34AB"/>
    <w:rsid w:val="002E389F"/>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DD"/>
    <w:rsid w:val="002E551E"/>
    <w:rsid w:val="002E5AD4"/>
    <w:rsid w:val="002E5C7B"/>
    <w:rsid w:val="002E5D37"/>
    <w:rsid w:val="002E6188"/>
    <w:rsid w:val="002E6492"/>
    <w:rsid w:val="002E6582"/>
    <w:rsid w:val="002E66B3"/>
    <w:rsid w:val="002E6AFE"/>
    <w:rsid w:val="002E6B26"/>
    <w:rsid w:val="002E6CC0"/>
    <w:rsid w:val="002E6D13"/>
    <w:rsid w:val="002E6EF7"/>
    <w:rsid w:val="002E70A1"/>
    <w:rsid w:val="002E7352"/>
    <w:rsid w:val="002E743D"/>
    <w:rsid w:val="002E74F2"/>
    <w:rsid w:val="002E7773"/>
    <w:rsid w:val="002E77E0"/>
    <w:rsid w:val="002E7A42"/>
    <w:rsid w:val="002E7A72"/>
    <w:rsid w:val="002E7C9B"/>
    <w:rsid w:val="002F00A0"/>
    <w:rsid w:val="002F041D"/>
    <w:rsid w:val="002F0431"/>
    <w:rsid w:val="002F0563"/>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B0"/>
    <w:rsid w:val="002F26B2"/>
    <w:rsid w:val="002F2761"/>
    <w:rsid w:val="002F28D2"/>
    <w:rsid w:val="002F2B7A"/>
    <w:rsid w:val="002F2B96"/>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CFF"/>
    <w:rsid w:val="002F4D18"/>
    <w:rsid w:val="002F4EAA"/>
    <w:rsid w:val="002F518D"/>
    <w:rsid w:val="002F55E5"/>
    <w:rsid w:val="002F57FB"/>
    <w:rsid w:val="002F5AAC"/>
    <w:rsid w:val="002F5D1E"/>
    <w:rsid w:val="002F5F83"/>
    <w:rsid w:val="002F5FBF"/>
    <w:rsid w:val="002F620A"/>
    <w:rsid w:val="002F6586"/>
    <w:rsid w:val="002F669E"/>
    <w:rsid w:val="002F66A2"/>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3C"/>
    <w:rsid w:val="00301CE2"/>
    <w:rsid w:val="00301E2F"/>
    <w:rsid w:val="00301EDB"/>
    <w:rsid w:val="0030237A"/>
    <w:rsid w:val="00302521"/>
    <w:rsid w:val="00302555"/>
    <w:rsid w:val="00302639"/>
    <w:rsid w:val="0030269B"/>
    <w:rsid w:val="00302813"/>
    <w:rsid w:val="00302988"/>
    <w:rsid w:val="00302AB6"/>
    <w:rsid w:val="00302B39"/>
    <w:rsid w:val="00302FEB"/>
    <w:rsid w:val="003034DE"/>
    <w:rsid w:val="003035AE"/>
    <w:rsid w:val="00303692"/>
    <w:rsid w:val="00303945"/>
    <w:rsid w:val="00303965"/>
    <w:rsid w:val="00303BCA"/>
    <w:rsid w:val="00303C68"/>
    <w:rsid w:val="00303D6D"/>
    <w:rsid w:val="00303DAD"/>
    <w:rsid w:val="00303DFB"/>
    <w:rsid w:val="00303F01"/>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BA3"/>
    <w:rsid w:val="00305DE2"/>
    <w:rsid w:val="00305E25"/>
    <w:rsid w:val="0030616D"/>
    <w:rsid w:val="00306422"/>
    <w:rsid w:val="003064B6"/>
    <w:rsid w:val="003064CC"/>
    <w:rsid w:val="003066DB"/>
    <w:rsid w:val="00306825"/>
    <w:rsid w:val="0030683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AAD"/>
    <w:rsid w:val="00311B95"/>
    <w:rsid w:val="00311BBC"/>
    <w:rsid w:val="00311CE6"/>
    <w:rsid w:val="00311F44"/>
    <w:rsid w:val="003120CA"/>
    <w:rsid w:val="00312350"/>
    <w:rsid w:val="00312651"/>
    <w:rsid w:val="003131AD"/>
    <w:rsid w:val="003132EA"/>
    <w:rsid w:val="0031333E"/>
    <w:rsid w:val="00313431"/>
    <w:rsid w:val="0031361B"/>
    <w:rsid w:val="003138E4"/>
    <w:rsid w:val="0031392B"/>
    <w:rsid w:val="00313A11"/>
    <w:rsid w:val="00313B0B"/>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030"/>
    <w:rsid w:val="00316868"/>
    <w:rsid w:val="003169B9"/>
    <w:rsid w:val="00316C01"/>
    <w:rsid w:val="00316C4D"/>
    <w:rsid w:val="00316D1F"/>
    <w:rsid w:val="00316EB4"/>
    <w:rsid w:val="00316EEA"/>
    <w:rsid w:val="00317500"/>
    <w:rsid w:val="00317908"/>
    <w:rsid w:val="00317A6F"/>
    <w:rsid w:val="00317C25"/>
    <w:rsid w:val="00317C53"/>
    <w:rsid w:val="00317DDB"/>
    <w:rsid w:val="00320004"/>
    <w:rsid w:val="003204B4"/>
    <w:rsid w:val="00320537"/>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5E8"/>
    <w:rsid w:val="0032582D"/>
    <w:rsid w:val="0032588D"/>
    <w:rsid w:val="003258E7"/>
    <w:rsid w:val="00325918"/>
    <w:rsid w:val="00325A1D"/>
    <w:rsid w:val="00325CC1"/>
    <w:rsid w:val="00325D4F"/>
    <w:rsid w:val="00325E51"/>
    <w:rsid w:val="00325FE8"/>
    <w:rsid w:val="00326050"/>
    <w:rsid w:val="00326304"/>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2DF"/>
    <w:rsid w:val="00334564"/>
    <w:rsid w:val="00334A18"/>
    <w:rsid w:val="00334A63"/>
    <w:rsid w:val="00334C13"/>
    <w:rsid w:val="00334EAB"/>
    <w:rsid w:val="0033523E"/>
    <w:rsid w:val="0033546C"/>
    <w:rsid w:val="003354EE"/>
    <w:rsid w:val="0033567E"/>
    <w:rsid w:val="00335936"/>
    <w:rsid w:val="00335C4A"/>
    <w:rsid w:val="00335FBD"/>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D03"/>
    <w:rsid w:val="00337D8B"/>
    <w:rsid w:val="00337F96"/>
    <w:rsid w:val="0034002A"/>
    <w:rsid w:val="003401C1"/>
    <w:rsid w:val="003401E9"/>
    <w:rsid w:val="00340240"/>
    <w:rsid w:val="00340454"/>
    <w:rsid w:val="003404E6"/>
    <w:rsid w:val="003405BE"/>
    <w:rsid w:val="00340932"/>
    <w:rsid w:val="00340AA3"/>
    <w:rsid w:val="00340B5E"/>
    <w:rsid w:val="0034111C"/>
    <w:rsid w:val="0034117C"/>
    <w:rsid w:val="00341182"/>
    <w:rsid w:val="003411D2"/>
    <w:rsid w:val="00341421"/>
    <w:rsid w:val="00341434"/>
    <w:rsid w:val="0034199D"/>
    <w:rsid w:val="00341B62"/>
    <w:rsid w:val="0034218C"/>
    <w:rsid w:val="003423AF"/>
    <w:rsid w:val="00342400"/>
    <w:rsid w:val="0034248C"/>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260"/>
    <w:rsid w:val="00354345"/>
    <w:rsid w:val="00354529"/>
    <w:rsid w:val="00354530"/>
    <w:rsid w:val="003545AD"/>
    <w:rsid w:val="0035497D"/>
    <w:rsid w:val="003549CF"/>
    <w:rsid w:val="003549D3"/>
    <w:rsid w:val="00354B69"/>
    <w:rsid w:val="00354C57"/>
    <w:rsid w:val="00354FE5"/>
    <w:rsid w:val="0035508C"/>
    <w:rsid w:val="003550A0"/>
    <w:rsid w:val="0035549B"/>
    <w:rsid w:val="003555FB"/>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38E"/>
    <w:rsid w:val="0035760D"/>
    <w:rsid w:val="0035772D"/>
    <w:rsid w:val="00357982"/>
    <w:rsid w:val="00357A68"/>
    <w:rsid w:val="00357B9C"/>
    <w:rsid w:val="00357D3C"/>
    <w:rsid w:val="00357D81"/>
    <w:rsid w:val="00357F8C"/>
    <w:rsid w:val="0036001D"/>
    <w:rsid w:val="003600F3"/>
    <w:rsid w:val="00360234"/>
    <w:rsid w:val="0036035D"/>
    <w:rsid w:val="00360483"/>
    <w:rsid w:val="0036069C"/>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CFB"/>
    <w:rsid w:val="00363F99"/>
    <w:rsid w:val="00364030"/>
    <w:rsid w:val="003640B5"/>
    <w:rsid w:val="003642A6"/>
    <w:rsid w:val="00364C39"/>
    <w:rsid w:val="00365005"/>
    <w:rsid w:val="0036509F"/>
    <w:rsid w:val="00365179"/>
    <w:rsid w:val="0036594A"/>
    <w:rsid w:val="00365990"/>
    <w:rsid w:val="00365ABD"/>
    <w:rsid w:val="00365D36"/>
    <w:rsid w:val="00365D6A"/>
    <w:rsid w:val="00365DF4"/>
    <w:rsid w:val="003660BE"/>
    <w:rsid w:val="003660DF"/>
    <w:rsid w:val="0036656E"/>
    <w:rsid w:val="00366676"/>
    <w:rsid w:val="003666BD"/>
    <w:rsid w:val="003666F9"/>
    <w:rsid w:val="003667D7"/>
    <w:rsid w:val="00366F63"/>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C6"/>
    <w:rsid w:val="00371A43"/>
    <w:rsid w:val="00371FE7"/>
    <w:rsid w:val="00372098"/>
    <w:rsid w:val="003724C6"/>
    <w:rsid w:val="0037254E"/>
    <w:rsid w:val="0037276A"/>
    <w:rsid w:val="003727D8"/>
    <w:rsid w:val="00372801"/>
    <w:rsid w:val="003728F8"/>
    <w:rsid w:val="00372988"/>
    <w:rsid w:val="00372BBF"/>
    <w:rsid w:val="00372C45"/>
    <w:rsid w:val="00372C67"/>
    <w:rsid w:val="00372CA0"/>
    <w:rsid w:val="00372CF2"/>
    <w:rsid w:val="00372F3C"/>
    <w:rsid w:val="003730B3"/>
    <w:rsid w:val="00373209"/>
    <w:rsid w:val="00373299"/>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D92"/>
    <w:rsid w:val="00374F60"/>
    <w:rsid w:val="003753DC"/>
    <w:rsid w:val="0037568F"/>
    <w:rsid w:val="00375711"/>
    <w:rsid w:val="0037588E"/>
    <w:rsid w:val="003758C5"/>
    <w:rsid w:val="00375FD0"/>
    <w:rsid w:val="0037616D"/>
    <w:rsid w:val="00376215"/>
    <w:rsid w:val="00376296"/>
    <w:rsid w:val="0037631B"/>
    <w:rsid w:val="00376504"/>
    <w:rsid w:val="0037655A"/>
    <w:rsid w:val="003765A5"/>
    <w:rsid w:val="003765A8"/>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AC"/>
    <w:rsid w:val="00380666"/>
    <w:rsid w:val="00380698"/>
    <w:rsid w:val="003806F4"/>
    <w:rsid w:val="003807CB"/>
    <w:rsid w:val="003807ED"/>
    <w:rsid w:val="00380898"/>
    <w:rsid w:val="00380E7F"/>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2FEC"/>
    <w:rsid w:val="0038303A"/>
    <w:rsid w:val="003835D3"/>
    <w:rsid w:val="003837C7"/>
    <w:rsid w:val="003838F9"/>
    <w:rsid w:val="00383AAA"/>
    <w:rsid w:val="00383BE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499"/>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429B"/>
    <w:rsid w:val="0039435F"/>
    <w:rsid w:val="003948CC"/>
    <w:rsid w:val="003948CF"/>
    <w:rsid w:val="0039495C"/>
    <w:rsid w:val="00394AE7"/>
    <w:rsid w:val="00394F46"/>
    <w:rsid w:val="00394F8D"/>
    <w:rsid w:val="0039503E"/>
    <w:rsid w:val="0039553A"/>
    <w:rsid w:val="003955AA"/>
    <w:rsid w:val="0039581C"/>
    <w:rsid w:val="0039583A"/>
    <w:rsid w:val="0039591E"/>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F4"/>
    <w:rsid w:val="00397B01"/>
    <w:rsid w:val="00397C61"/>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F97"/>
    <w:rsid w:val="003A2032"/>
    <w:rsid w:val="003A2045"/>
    <w:rsid w:val="003A2054"/>
    <w:rsid w:val="003A21F2"/>
    <w:rsid w:val="003A22F7"/>
    <w:rsid w:val="003A3055"/>
    <w:rsid w:val="003A31C6"/>
    <w:rsid w:val="003A31D4"/>
    <w:rsid w:val="003A35B7"/>
    <w:rsid w:val="003A36CC"/>
    <w:rsid w:val="003A399D"/>
    <w:rsid w:val="003A4041"/>
    <w:rsid w:val="003A4042"/>
    <w:rsid w:val="003A406E"/>
    <w:rsid w:val="003A40FC"/>
    <w:rsid w:val="003A434F"/>
    <w:rsid w:val="003A4405"/>
    <w:rsid w:val="003A4601"/>
    <w:rsid w:val="003A46A9"/>
    <w:rsid w:val="003A46FE"/>
    <w:rsid w:val="003A479B"/>
    <w:rsid w:val="003A47B4"/>
    <w:rsid w:val="003A4864"/>
    <w:rsid w:val="003A49EA"/>
    <w:rsid w:val="003A4B26"/>
    <w:rsid w:val="003A4ED3"/>
    <w:rsid w:val="003A4FF7"/>
    <w:rsid w:val="003A52AC"/>
    <w:rsid w:val="003A53DE"/>
    <w:rsid w:val="003A54FF"/>
    <w:rsid w:val="003A552A"/>
    <w:rsid w:val="003A597F"/>
    <w:rsid w:val="003A5EC0"/>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1E8"/>
    <w:rsid w:val="003B32BD"/>
    <w:rsid w:val="003B3349"/>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1332"/>
    <w:rsid w:val="003C148B"/>
    <w:rsid w:val="003C1504"/>
    <w:rsid w:val="003C186B"/>
    <w:rsid w:val="003C1D6F"/>
    <w:rsid w:val="003C1EB2"/>
    <w:rsid w:val="003C1F4A"/>
    <w:rsid w:val="003C2294"/>
    <w:rsid w:val="003C235A"/>
    <w:rsid w:val="003C261E"/>
    <w:rsid w:val="003C2627"/>
    <w:rsid w:val="003C2932"/>
    <w:rsid w:val="003C2B39"/>
    <w:rsid w:val="003C2C89"/>
    <w:rsid w:val="003C2EF7"/>
    <w:rsid w:val="003C30D1"/>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4E3D"/>
    <w:rsid w:val="003C5040"/>
    <w:rsid w:val="003C516A"/>
    <w:rsid w:val="003C55FA"/>
    <w:rsid w:val="003C5684"/>
    <w:rsid w:val="003C5BAB"/>
    <w:rsid w:val="003C5C13"/>
    <w:rsid w:val="003C5FF5"/>
    <w:rsid w:val="003C612D"/>
    <w:rsid w:val="003C618A"/>
    <w:rsid w:val="003C6274"/>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C4A"/>
    <w:rsid w:val="003D0E85"/>
    <w:rsid w:val="003D1017"/>
    <w:rsid w:val="003D1171"/>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FA"/>
    <w:rsid w:val="003E079B"/>
    <w:rsid w:val="003E0987"/>
    <w:rsid w:val="003E09CF"/>
    <w:rsid w:val="003E0B52"/>
    <w:rsid w:val="003E0F4F"/>
    <w:rsid w:val="003E1028"/>
    <w:rsid w:val="003E117D"/>
    <w:rsid w:val="003E1303"/>
    <w:rsid w:val="003E14A6"/>
    <w:rsid w:val="003E1508"/>
    <w:rsid w:val="003E16B1"/>
    <w:rsid w:val="003E191C"/>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7B"/>
    <w:rsid w:val="003E34A9"/>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2196"/>
    <w:rsid w:val="003F227A"/>
    <w:rsid w:val="003F25E1"/>
    <w:rsid w:val="003F276D"/>
    <w:rsid w:val="003F282A"/>
    <w:rsid w:val="003F3053"/>
    <w:rsid w:val="003F3066"/>
    <w:rsid w:val="003F31C2"/>
    <w:rsid w:val="003F3BF1"/>
    <w:rsid w:val="003F4223"/>
    <w:rsid w:val="003F4361"/>
    <w:rsid w:val="003F4375"/>
    <w:rsid w:val="003F447C"/>
    <w:rsid w:val="003F468F"/>
    <w:rsid w:val="003F4758"/>
    <w:rsid w:val="003F4796"/>
    <w:rsid w:val="003F4CB8"/>
    <w:rsid w:val="003F4EF1"/>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63"/>
    <w:rsid w:val="004025C7"/>
    <w:rsid w:val="004027F6"/>
    <w:rsid w:val="00402813"/>
    <w:rsid w:val="00402AD5"/>
    <w:rsid w:val="00402CD8"/>
    <w:rsid w:val="00402ED1"/>
    <w:rsid w:val="00402F0B"/>
    <w:rsid w:val="004033D5"/>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4E7"/>
    <w:rsid w:val="00406678"/>
    <w:rsid w:val="00406733"/>
    <w:rsid w:val="00406A3F"/>
    <w:rsid w:val="00406B96"/>
    <w:rsid w:val="0040746A"/>
    <w:rsid w:val="0040780F"/>
    <w:rsid w:val="00407942"/>
    <w:rsid w:val="0040799F"/>
    <w:rsid w:val="00407A57"/>
    <w:rsid w:val="00407AD9"/>
    <w:rsid w:val="00407FB1"/>
    <w:rsid w:val="0041027B"/>
    <w:rsid w:val="0041040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338"/>
    <w:rsid w:val="004175B5"/>
    <w:rsid w:val="004175BF"/>
    <w:rsid w:val="004176FF"/>
    <w:rsid w:val="00417724"/>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D6B"/>
    <w:rsid w:val="00426E79"/>
    <w:rsid w:val="00426F54"/>
    <w:rsid w:val="004270EA"/>
    <w:rsid w:val="00427107"/>
    <w:rsid w:val="00427249"/>
    <w:rsid w:val="00427281"/>
    <w:rsid w:val="004272CF"/>
    <w:rsid w:val="004273E8"/>
    <w:rsid w:val="004276E9"/>
    <w:rsid w:val="004277F3"/>
    <w:rsid w:val="00427979"/>
    <w:rsid w:val="00427992"/>
    <w:rsid w:val="00427C23"/>
    <w:rsid w:val="00427C76"/>
    <w:rsid w:val="00427E19"/>
    <w:rsid w:val="00427E77"/>
    <w:rsid w:val="00427ECA"/>
    <w:rsid w:val="00427F60"/>
    <w:rsid w:val="00430146"/>
    <w:rsid w:val="004302B1"/>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FC4"/>
    <w:rsid w:val="00437145"/>
    <w:rsid w:val="0043740D"/>
    <w:rsid w:val="004374A4"/>
    <w:rsid w:val="00437730"/>
    <w:rsid w:val="00437C0E"/>
    <w:rsid w:val="00437D0A"/>
    <w:rsid w:val="00437DF4"/>
    <w:rsid w:val="00437F74"/>
    <w:rsid w:val="00437FB8"/>
    <w:rsid w:val="004402D8"/>
    <w:rsid w:val="00440671"/>
    <w:rsid w:val="00440A93"/>
    <w:rsid w:val="00440D6D"/>
    <w:rsid w:val="0044129A"/>
    <w:rsid w:val="004413FF"/>
    <w:rsid w:val="004418CE"/>
    <w:rsid w:val="004418E4"/>
    <w:rsid w:val="00441A9F"/>
    <w:rsid w:val="00441EDF"/>
    <w:rsid w:val="004421A4"/>
    <w:rsid w:val="00442533"/>
    <w:rsid w:val="00442636"/>
    <w:rsid w:val="00442792"/>
    <w:rsid w:val="00442A1B"/>
    <w:rsid w:val="00442B11"/>
    <w:rsid w:val="00442CEF"/>
    <w:rsid w:val="00442D25"/>
    <w:rsid w:val="00443167"/>
    <w:rsid w:val="00443566"/>
    <w:rsid w:val="00443860"/>
    <w:rsid w:val="0044392F"/>
    <w:rsid w:val="004439BF"/>
    <w:rsid w:val="004439CB"/>
    <w:rsid w:val="00443DEB"/>
    <w:rsid w:val="00443DF1"/>
    <w:rsid w:val="00443F03"/>
    <w:rsid w:val="0044404E"/>
    <w:rsid w:val="004440EC"/>
    <w:rsid w:val="0044455E"/>
    <w:rsid w:val="00444789"/>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47E3E"/>
    <w:rsid w:val="00450108"/>
    <w:rsid w:val="004502FE"/>
    <w:rsid w:val="00450346"/>
    <w:rsid w:val="0045037F"/>
    <w:rsid w:val="0045069E"/>
    <w:rsid w:val="004507F0"/>
    <w:rsid w:val="00450950"/>
    <w:rsid w:val="00450C3C"/>
    <w:rsid w:val="00450CB7"/>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474"/>
    <w:rsid w:val="00452975"/>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50D3"/>
    <w:rsid w:val="00455176"/>
    <w:rsid w:val="004559E3"/>
    <w:rsid w:val="00455E22"/>
    <w:rsid w:val="00455E2E"/>
    <w:rsid w:val="00456027"/>
    <w:rsid w:val="0045606D"/>
    <w:rsid w:val="00456170"/>
    <w:rsid w:val="00456203"/>
    <w:rsid w:val="004566A0"/>
    <w:rsid w:val="0045674F"/>
    <w:rsid w:val="004567B7"/>
    <w:rsid w:val="00456A38"/>
    <w:rsid w:val="00456E4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D2"/>
    <w:rsid w:val="00464F02"/>
    <w:rsid w:val="00465072"/>
    <w:rsid w:val="00465133"/>
    <w:rsid w:val="004653B1"/>
    <w:rsid w:val="004653E8"/>
    <w:rsid w:val="0046545C"/>
    <w:rsid w:val="0046574A"/>
    <w:rsid w:val="00465883"/>
    <w:rsid w:val="004659F1"/>
    <w:rsid w:val="00465C10"/>
    <w:rsid w:val="00465E4B"/>
    <w:rsid w:val="00465F15"/>
    <w:rsid w:val="00465FEC"/>
    <w:rsid w:val="004664F4"/>
    <w:rsid w:val="0046654C"/>
    <w:rsid w:val="004665A5"/>
    <w:rsid w:val="00466879"/>
    <w:rsid w:val="004668C6"/>
    <w:rsid w:val="004669D5"/>
    <w:rsid w:val="00466AAB"/>
    <w:rsid w:val="00466BC0"/>
    <w:rsid w:val="00466C94"/>
    <w:rsid w:val="00466CFA"/>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C68"/>
    <w:rsid w:val="00471CDB"/>
    <w:rsid w:val="00471EAD"/>
    <w:rsid w:val="00471F27"/>
    <w:rsid w:val="004725CE"/>
    <w:rsid w:val="00472930"/>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B9"/>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59C"/>
    <w:rsid w:val="0048364B"/>
    <w:rsid w:val="004839DE"/>
    <w:rsid w:val="00483BC8"/>
    <w:rsid w:val="00483D00"/>
    <w:rsid w:val="00483D88"/>
    <w:rsid w:val="00483E4F"/>
    <w:rsid w:val="0048420A"/>
    <w:rsid w:val="004843D9"/>
    <w:rsid w:val="00484499"/>
    <w:rsid w:val="00484516"/>
    <w:rsid w:val="004846E6"/>
    <w:rsid w:val="00484752"/>
    <w:rsid w:val="00484878"/>
    <w:rsid w:val="00484B34"/>
    <w:rsid w:val="00484C06"/>
    <w:rsid w:val="00484D27"/>
    <w:rsid w:val="00484FFC"/>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E5"/>
    <w:rsid w:val="004872EB"/>
    <w:rsid w:val="00487798"/>
    <w:rsid w:val="00487903"/>
    <w:rsid w:val="004879E1"/>
    <w:rsid w:val="00487B4B"/>
    <w:rsid w:val="00487CF1"/>
    <w:rsid w:val="00487E99"/>
    <w:rsid w:val="00490012"/>
    <w:rsid w:val="004900B7"/>
    <w:rsid w:val="004901A2"/>
    <w:rsid w:val="00490298"/>
    <w:rsid w:val="00490355"/>
    <w:rsid w:val="004904FE"/>
    <w:rsid w:val="004907AA"/>
    <w:rsid w:val="00490CED"/>
    <w:rsid w:val="00490E7F"/>
    <w:rsid w:val="00490EB1"/>
    <w:rsid w:val="004910B0"/>
    <w:rsid w:val="00491345"/>
    <w:rsid w:val="004915D5"/>
    <w:rsid w:val="0049165A"/>
    <w:rsid w:val="004916D6"/>
    <w:rsid w:val="00491A0B"/>
    <w:rsid w:val="00491FD2"/>
    <w:rsid w:val="004920BC"/>
    <w:rsid w:val="00492354"/>
    <w:rsid w:val="004925AA"/>
    <w:rsid w:val="00492693"/>
    <w:rsid w:val="00492855"/>
    <w:rsid w:val="00492C7F"/>
    <w:rsid w:val="00492DF0"/>
    <w:rsid w:val="00492F92"/>
    <w:rsid w:val="00492FA8"/>
    <w:rsid w:val="004930A3"/>
    <w:rsid w:val="0049334D"/>
    <w:rsid w:val="00493391"/>
    <w:rsid w:val="004935F6"/>
    <w:rsid w:val="004936C8"/>
    <w:rsid w:val="00493752"/>
    <w:rsid w:val="0049392E"/>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E21"/>
    <w:rsid w:val="00497E52"/>
    <w:rsid w:val="004A0561"/>
    <w:rsid w:val="004A0640"/>
    <w:rsid w:val="004A079E"/>
    <w:rsid w:val="004A08B8"/>
    <w:rsid w:val="004A0BAA"/>
    <w:rsid w:val="004A0FD1"/>
    <w:rsid w:val="004A0FF1"/>
    <w:rsid w:val="004A0FFF"/>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2000"/>
    <w:rsid w:val="004A2193"/>
    <w:rsid w:val="004A264F"/>
    <w:rsid w:val="004A294A"/>
    <w:rsid w:val="004A2AD9"/>
    <w:rsid w:val="004A2DB0"/>
    <w:rsid w:val="004A2E57"/>
    <w:rsid w:val="004A2E99"/>
    <w:rsid w:val="004A3021"/>
    <w:rsid w:val="004A30B2"/>
    <w:rsid w:val="004A30E5"/>
    <w:rsid w:val="004A3123"/>
    <w:rsid w:val="004A3179"/>
    <w:rsid w:val="004A3247"/>
    <w:rsid w:val="004A339C"/>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7360"/>
    <w:rsid w:val="004A75DE"/>
    <w:rsid w:val="004A78C7"/>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837"/>
    <w:rsid w:val="004B184B"/>
    <w:rsid w:val="004B1981"/>
    <w:rsid w:val="004B1A6F"/>
    <w:rsid w:val="004B1D54"/>
    <w:rsid w:val="004B21DC"/>
    <w:rsid w:val="004B2320"/>
    <w:rsid w:val="004B2375"/>
    <w:rsid w:val="004B2544"/>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22C"/>
    <w:rsid w:val="004C0309"/>
    <w:rsid w:val="004C070C"/>
    <w:rsid w:val="004C0BEA"/>
    <w:rsid w:val="004C0C85"/>
    <w:rsid w:val="004C0D5E"/>
    <w:rsid w:val="004C0EDB"/>
    <w:rsid w:val="004C0FB8"/>
    <w:rsid w:val="004C1141"/>
    <w:rsid w:val="004C150D"/>
    <w:rsid w:val="004C15E2"/>
    <w:rsid w:val="004C1648"/>
    <w:rsid w:val="004C1AED"/>
    <w:rsid w:val="004C1B8F"/>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C1F"/>
    <w:rsid w:val="004D5C66"/>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680"/>
    <w:rsid w:val="004D773C"/>
    <w:rsid w:val="004D79B6"/>
    <w:rsid w:val="004D7B1C"/>
    <w:rsid w:val="004E0047"/>
    <w:rsid w:val="004E01B7"/>
    <w:rsid w:val="004E04B2"/>
    <w:rsid w:val="004E05E3"/>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A90"/>
    <w:rsid w:val="004E2D1A"/>
    <w:rsid w:val="004E2D83"/>
    <w:rsid w:val="004E2EB0"/>
    <w:rsid w:val="004E3415"/>
    <w:rsid w:val="004E3510"/>
    <w:rsid w:val="004E3532"/>
    <w:rsid w:val="004E3751"/>
    <w:rsid w:val="004E38D3"/>
    <w:rsid w:val="004E391A"/>
    <w:rsid w:val="004E3A3E"/>
    <w:rsid w:val="004E3AD5"/>
    <w:rsid w:val="004E3B47"/>
    <w:rsid w:val="004E3C31"/>
    <w:rsid w:val="004E3DB0"/>
    <w:rsid w:val="004E421D"/>
    <w:rsid w:val="004E43C8"/>
    <w:rsid w:val="004E46EF"/>
    <w:rsid w:val="004E4973"/>
    <w:rsid w:val="004E4AE7"/>
    <w:rsid w:val="004E4B11"/>
    <w:rsid w:val="004E4DA0"/>
    <w:rsid w:val="004E5302"/>
    <w:rsid w:val="004E532A"/>
    <w:rsid w:val="004E5752"/>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AE0"/>
    <w:rsid w:val="004E7C6A"/>
    <w:rsid w:val="004E7E1D"/>
    <w:rsid w:val="004F0003"/>
    <w:rsid w:val="004F0065"/>
    <w:rsid w:val="004F0929"/>
    <w:rsid w:val="004F0B21"/>
    <w:rsid w:val="004F0B9E"/>
    <w:rsid w:val="004F0DAC"/>
    <w:rsid w:val="004F0DB4"/>
    <w:rsid w:val="004F0FFB"/>
    <w:rsid w:val="004F10B1"/>
    <w:rsid w:val="004F11A7"/>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38"/>
    <w:rsid w:val="004F356B"/>
    <w:rsid w:val="004F379A"/>
    <w:rsid w:val="004F38C1"/>
    <w:rsid w:val="004F3960"/>
    <w:rsid w:val="004F399F"/>
    <w:rsid w:val="004F3A4F"/>
    <w:rsid w:val="004F3B3D"/>
    <w:rsid w:val="004F3BEF"/>
    <w:rsid w:val="004F3DFB"/>
    <w:rsid w:val="004F4138"/>
    <w:rsid w:val="004F445A"/>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A2F"/>
    <w:rsid w:val="00504A4F"/>
    <w:rsid w:val="00504E84"/>
    <w:rsid w:val="00504F79"/>
    <w:rsid w:val="00505199"/>
    <w:rsid w:val="00505275"/>
    <w:rsid w:val="0050556B"/>
    <w:rsid w:val="00505C86"/>
    <w:rsid w:val="00505E9B"/>
    <w:rsid w:val="005060D1"/>
    <w:rsid w:val="005060F4"/>
    <w:rsid w:val="005061CD"/>
    <w:rsid w:val="00506391"/>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BA"/>
    <w:rsid w:val="00514384"/>
    <w:rsid w:val="005143C0"/>
    <w:rsid w:val="00514517"/>
    <w:rsid w:val="00514700"/>
    <w:rsid w:val="005148DC"/>
    <w:rsid w:val="00514941"/>
    <w:rsid w:val="00514A0A"/>
    <w:rsid w:val="00514AED"/>
    <w:rsid w:val="00514D29"/>
    <w:rsid w:val="00514DA1"/>
    <w:rsid w:val="00514E36"/>
    <w:rsid w:val="00515045"/>
    <w:rsid w:val="005156D2"/>
    <w:rsid w:val="00515B49"/>
    <w:rsid w:val="005163BD"/>
    <w:rsid w:val="0051657D"/>
    <w:rsid w:val="00516604"/>
    <w:rsid w:val="00516639"/>
    <w:rsid w:val="0051666F"/>
    <w:rsid w:val="0051672E"/>
    <w:rsid w:val="0051697E"/>
    <w:rsid w:val="00516C57"/>
    <w:rsid w:val="00516DC2"/>
    <w:rsid w:val="00516E83"/>
    <w:rsid w:val="00516FD9"/>
    <w:rsid w:val="00517508"/>
    <w:rsid w:val="00517DDC"/>
    <w:rsid w:val="00517F97"/>
    <w:rsid w:val="005205A5"/>
    <w:rsid w:val="0052083B"/>
    <w:rsid w:val="00520A8B"/>
    <w:rsid w:val="00520A95"/>
    <w:rsid w:val="00520BA1"/>
    <w:rsid w:val="00520DA4"/>
    <w:rsid w:val="0052110E"/>
    <w:rsid w:val="00521261"/>
    <w:rsid w:val="005212D9"/>
    <w:rsid w:val="00521487"/>
    <w:rsid w:val="0052148D"/>
    <w:rsid w:val="005214CB"/>
    <w:rsid w:val="00521A26"/>
    <w:rsid w:val="00521B35"/>
    <w:rsid w:val="00521D0C"/>
    <w:rsid w:val="00521FAD"/>
    <w:rsid w:val="00521FB3"/>
    <w:rsid w:val="00522018"/>
    <w:rsid w:val="005221E7"/>
    <w:rsid w:val="005223C8"/>
    <w:rsid w:val="005223DB"/>
    <w:rsid w:val="005224F2"/>
    <w:rsid w:val="005226E6"/>
    <w:rsid w:val="005229F1"/>
    <w:rsid w:val="00522A41"/>
    <w:rsid w:val="00522CBC"/>
    <w:rsid w:val="00522D09"/>
    <w:rsid w:val="00522E3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8FC"/>
    <w:rsid w:val="0053497B"/>
    <w:rsid w:val="00534A0B"/>
    <w:rsid w:val="00534EF1"/>
    <w:rsid w:val="005351D9"/>
    <w:rsid w:val="00535309"/>
    <w:rsid w:val="005356AC"/>
    <w:rsid w:val="005358E4"/>
    <w:rsid w:val="00535A9C"/>
    <w:rsid w:val="00535B6E"/>
    <w:rsid w:val="0053635C"/>
    <w:rsid w:val="0053643E"/>
    <w:rsid w:val="00536442"/>
    <w:rsid w:val="005364E8"/>
    <w:rsid w:val="0053651E"/>
    <w:rsid w:val="0053656B"/>
    <w:rsid w:val="0053667A"/>
    <w:rsid w:val="00536835"/>
    <w:rsid w:val="00536AB6"/>
    <w:rsid w:val="00536F8F"/>
    <w:rsid w:val="005371C3"/>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7"/>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60154"/>
    <w:rsid w:val="005602A2"/>
    <w:rsid w:val="00560457"/>
    <w:rsid w:val="0056059A"/>
    <w:rsid w:val="00560672"/>
    <w:rsid w:val="00560825"/>
    <w:rsid w:val="00560A61"/>
    <w:rsid w:val="00560C8F"/>
    <w:rsid w:val="00560E98"/>
    <w:rsid w:val="00561004"/>
    <w:rsid w:val="00561011"/>
    <w:rsid w:val="00561046"/>
    <w:rsid w:val="0056145C"/>
    <w:rsid w:val="00561556"/>
    <w:rsid w:val="0056164E"/>
    <w:rsid w:val="005619F9"/>
    <w:rsid w:val="00561BC4"/>
    <w:rsid w:val="00561E0E"/>
    <w:rsid w:val="00561E66"/>
    <w:rsid w:val="00562557"/>
    <w:rsid w:val="005626C1"/>
    <w:rsid w:val="005626C4"/>
    <w:rsid w:val="0056285E"/>
    <w:rsid w:val="005628DB"/>
    <w:rsid w:val="00562EEE"/>
    <w:rsid w:val="00562F78"/>
    <w:rsid w:val="0056308A"/>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0D46"/>
    <w:rsid w:val="00570EE4"/>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7B"/>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F7D"/>
    <w:rsid w:val="005934FA"/>
    <w:rsid w:val="00593694"/>
    <w:rsid w:val="00593B38"/>
    <w:rsid w:val="00593D64"/>
    <w:rsid w:val="00593EF2"/>
    <w:rsid w:val="00594039"/>
    <w:rsid w:val="00594891"/>
    <w:rsid w:val="00594B3D"/>
    <w:rsid w:val="00594B95"/>
    <w:rsid w:val="00594DB3"/>
    <w:rsid w:val="00594F76"/>
    <w:rsid w:val="00594FF1"/>
    <w:rsid w:val="005952A9"/>
    <w:rsid w:val="00595407"/>
    <w:rsid w:val="00595484"/>
    <w:rsid w:val="005955C4"/>
    <w:rsid w:val="005955D3"/>
    <w:rsid w:val="005956A1"/>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BE4"/>
    <w:rsid w:val="005B10F2"/>
    <w:rsid w:val="005B13EA"/>
    <w:rsid w:val="005B1411"/>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804"/>
    <w:rsid w:val="005C7980"/>
    <w:rsid w:val="005C7B65"/>
    <w:rsid w:val="005C7BD0"/>
    <w:rsid w:val="005C7CBE"/>
    <w:rsid w:val="005D00A2"/>
    <w:rsid w:val="005D0116"/>
    <w:rsid w:val="005D012A"/>
    <w:rsid w:val="005D035C"/>
    <w:rsid w:val="005D0644"/>
    <w:rsid w:val="005D06FA"/>
    <w:rsid w:val="005D073B"/>
    <w:rsid w:val="005D08A5"/>
    <w:rsid w:val="005D08F8"/>
    <w:rsid w:val="005D0E3F"/>
    <w:rsid w:val="005D1127"/>
    <w:rsid w:val="005D1176"/>
    <w:rsid w:val="005D12B0"/>
    <w:rsid w:val="005D1327"/>
    <w:rsid w:val="005D146B"/>
    <w:rsid w:val="005D156A"/>
    <w:rsid w:val="005D17E5"/>
    <w:rsid w:val="005D18F2"/>
    <w:rsid w:val="005D18F5"/>
    <w:rsid w:val="005D1C63"/>
    <w:rsid w:val="005D1D0C"/>
    <w:rsid w:val="005D1DE6"/>
    <w:rsid w:val="005D1EB9"/>
    <w:rsid w:val="005D22E5"/>
    <w:rsid w:val="005D2355"/>
    <w:rsid w:val="005D2A7C"/>
    <w:rsid w:val="005D2A99"/>
    <w:rsid w:val="005D2B5F"/>
    <w:rsid w:val="005D2C2C"/>
    <w:rsid w:val="005D2E15"/>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568"/>
    <w:rsid w:val="005E25BD"/>
    <w:rsid w:val="005E26BB"/>
    <w:rsid w:val="005E2C63"/>
    <w:rsid w:val="005E304F"/>
    <w:rsid w:val="005E31D0"/>
    <w:rsid w:val="005E33C2"/>
    <w:rsid w:val="005E35B4"/>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636"/>
    <w:rsid w:val="005E78BB"/>
    <w:rsid w:val="005E7A7A"/>
    <w:rsid w:val="005E7ACE"/>
    <w:rsid w:val="005E7FD0"/>
    <w:rsid w:val="005F0072"/>
    <w:rsid w:val="005F02CD"/>
    <w:rsid w:val="005F034E"/>
    <w:rsid w:val="005F03DA"/>
    <w:rsid w:val="005F04B7"/>
    <w:rsid w:val="005F0B22"/>
    <w:rsid w:val="005F0B41"/>
    <w:rsid w:val="005F0F7B"/>
    <w:rsid w:val="005F10C0"/>
    <w:rsid w:val="005F11AF"/>
    <w:rsid w:val="005F125E"/>
    <w:rsid w:val="005F14BA"/>
    <w:rsid w:val="005F191B"/>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5DB"/>
    <w:rsid w:val="00607675"/>
    <w:rsid w:val="0060771E"/>
    <w:rsid w:val="006079E1"/>
    <w:rsid w:val="00607A2E"/>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D10"/>
    <w:rsid w:val="00611D76"/>
    <w:rsid w:val="00611DC7"/>
    <w:rsid w:val="00611EBC"/>
    <w:rsid w:val="00612043"/>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0C"/>
    <w:rsid w:val="0062671D"/>
    <w:rsid w:val="006267EB"/>
    <w:rsid w:val="00626A57"/>
    <w:rsid w:val="00626B8E"/>
    <w:rsid w:val="00626DBD"/>
    <w:rsid w:val="00626E5D"/>
    <w:rsid w:val="00626F2A"/>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8A5"/>
    <w:rsid w:val="00634C7A"/>
    <w:rsid w:val="00634E69"/>
    <w:rsid w:val="00634F27"/>
    <w:rsid w:val="0063536D"/>
    <w:rsid w:val="00635432"/>
    <w:rsid w:val="00635479"/>
    <w:rsid w:val="006356B4"/>
    <w:rsid w:val="00635768"/>
    <w:rsid w:val="00635789"/>
    <w:rsid w:val="006358F7"/>
    <w:rsid w:val="00635CC4"/>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745"/>
    <w:rsid w:val="006428EE"/>
    <w:rsid w:val="00642BCE"/>
    <w:rsid w:val="00642BE8"/>
    <w:rsid w:val="00642E85"/>
    <w:rsid w:val="00642FFF"/>
    <w:rsid w:val="006430ED"/>
    <w:rsid w:val="0064321E"/>
    <w:rsid w:val="006435FD"/>
    <w:rsid w:val="00643AF2"/>
    <w:rsid w:val="00643C1A"/>
    <w:rsid w:val="00643EF6"/>
    <w:rsid w:val="00643FE0"/>
    <w:rsid w:val="0064404E"/>
    <w:rsid w:val="006440B5"/>
    <w:rsid w:val="006442A4"/>
    <w:rsid w:val="0064463A"/>
    <w:rsid w:val="00644894"/>
    <w:rsid w:val="006449E9"/>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AD"/>
    <w:rsid w:val="00646E31"/>
    <w:rsid w:val="00647148"/>
    <w:rsid w:val="006473AA"/>
    <w:rsid w:val="006475CD"/>
    <w:rsid w:val="00647937"/>
    <w:rsid w:val="00647B5A"/>
    <w:rsid w:val="00647C0E"/>
    <w:rsid w:val="00647EF0"/>
    <w:rsid w:val="00647F39"/>
    <w:rsid w:val="006503D4"/>
    <w:rsid w:val="00650468"/>
    <w:rsid w:val="006504E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0E"/>
    <w:rsid w:val="00651D32"/>
    <w:rsid w:val="00651D6D"/>
    <w:rsid w:val="00651F98"/>
    <w:rsid w:val="0065233D"/>
    <w:rsid w:val="006525F3"/>
    <w:rsid w:val="00652930"/>
    <w:rsid w:val="00652C0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7DC"/>
    <w:rsid w:val="00654A12"/>
    <w:rsid w:val="00654B12"/>
    <w:rsid w:val="00655156"/>
    <w:rsid w:val="00655729"/>
    <w:rsid w:val="00655946"/>
    <w:rsid w:val="00655BE3"/>
    <w:rsid w:val="00655D13"/>
    <w:rsid w:val="00655D1E"/>
    <w:rsid w:val="00655EFE"/>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629"/>
    <w:rsid w:val="0066166B"/>
    <w:rsid w:val="00661670"/>
    <w:rsid w:val="00661775"/>
    <w:rsid w:val="006617AC"/>
    <w:rsid w:val="00661B6C"/>
    <w:rsid w:val="00661CD9"/>
    <w:rsid w:val="00661F90"/>
    <w:rsid w:val="0066222B"/>
    <w:rsid w:val="00662279"/>
    <w:rsid w:val="006625E5"/>
    <w:rsid w:val="00662832"/>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43E"/>
    <w:rsid w:val="00664537"/>
    <w:rsid w:val="0066486A"/>
    <w:rsid w:val="00664951"/>
    <w:rsid w:val="00664A43"/>
    <w:rsid w:val="00664AA6"/>
    <w:rsid w:val="006650AF"/>
    <w:rsid w:val="0066513D"/>
    <w:rsid w:val="006651AA"/>
    <w:rsid w:val="006655D0"/>
    <w:rsid w:val="006656F0"/>
    <w:rsid w:val="0066581C"/>
    <w:rsid w:val="00665896"/>
    <w:rsid w:val="00665A62"/>
    <w:rsid w:val="00665BAA"/>
    <w:rsid w:val="00665E0D"/>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911"/>
    <w:rsid w:val="00677925"/>
    <w:rsid w:val="00677A42"/>
    <w:rsid w:val="00677CAE"/>
    <w:rsid w:val="00677CDC"/>
    <w:rsid w:val="00677CDD"/>
    <w:rsid w:val="00677EBF"/>
    <w:rsid w:val="00677F62"/>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31"/>
    <w:rsid w:val="00681D63"/>
    <w:rsid w:val="00681DEA"/>
    <w:rsid w:val="00682052"/>
    <w:rsid w:val="00682096"/>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915"/>
    <w:rsid w:val="0068691F"/>
    <w:rsid w:val="00686A07"/>
    <w:rsid w:val="00686A9E"/>
    <w:rsid w:val="00686BB5"/>
    <w:rsid w:val="00686CF6"/>
    <w:rsid w:val="00686F12"/>
    <w:rsid w:val="0068762A"/>
    <w:rsid w:val="0068765A"/>
    <w:rsid w:val="006876DD"/>
    <w:rsid w:val="00687B92"/>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BA2"/>
    <w:rsid w:val="00692C81"/>
    <w:rsid w:val="0069309C"/>
    <w:rsid w:val="00693354"/>
    <w:rsid w:val="0069336B"/>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C39"/>
    <w:rsid w:val="006A4E4A"/>
    <w:rsid w:val="006A4E96"/>
    <w:rsid w:val="006A527A"/>
    <w:rsid w:val="006A5358"/>
    <w:rsid w:val="006A55DC"/>
    <w:rsid w:val="006A5719"/>
    <w:rsid w:val="006A572E"/>
    <w:rsid w:val="006A5784"/>
    <w:rsid w:val="006A5C04"/>
    <w:rsid w:val="006A5C5A"/>
    <w:rsid w:val="006A5EC5"/>
    <w:rsid w:val="006A6032"/>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B08"/>
    <w:rsid w:val="006B2B18"/>
    <w:rsid w:val="006B3023"/>
    <w:rsid w:val="006B336A"/>
    <w:rsid w:val="006B33E3"/>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2"/>
    <w:rsid w:val="006C0887"/>
    <w:rsid w:val="006C0B40"/>
    <w:rsid w:val="006C0D8C"/>
    <w:rsid w:val="006C101B"/>
    <w:rsid w:val="006C1097"/>
    <w:rsid w:val="006C1546"/>
    <w:rsid w:val="006C1620"/>
    <w:rsid w:val="006C16F9"/>
    <w:rsid w:val="006C18A3"/>
    <w:rsid w:val="006C1A0E"/>
    <w:rsid w:val="006C1B68"/>
    <w:rsid w:val="006C1B6F"/>
    <w:rsid w:val="006C1DB9"/>
    <w:rsid w:val="006C1DE5"/>
    <w:rsid w:val="006C22EA"/>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760"/>
    <w:rsid w:val="006C4C43"/>
    <w:rsid w:val="006C4D5C"/>
    <w:rsid w:val="006C4E68"/>
    <w:rsid w:val="006C5078"/>
    <w:rsid w:val="006C512C"/>
    <w:rsid w:val="006C5292"/>
    <w:rsid w:val="006C5362"/>
    <w:rsid w:val="006C548A"/>
    <w:rsid w:val="006C5659"/>
    <w:rsid w:val="006C565E"/>
    <w:rsid w:val="006C5692"/>
    <w:rsid w:val="006C5A0E"/>
    <w:rsid w:val="006C5A8A"/>
    <w:rsid w:val="006C5D52"/>
    <w:rsid w:val="006C5F2D"/>
    <w:rsid w:val="006C5FA1"/>
    <w:rsid w:val="006C5FC0"/>
    <w:rsid w:val="006C648D"/>
    <w:rsid w:val="006C667E"/>
    <w:rsid w:val="006C67A0"/>
    <w:rsid w:val="006C69F4"/>
    <w:rsid w:val="006C6B2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79B"/>
    <w:rsid w:val="006D3952"/>
    <w:rsid w:val="006D3A09"/>
    <w:rsid w:val="006D3D69"/>
    <w:rsid w:val="006D3E76"/>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9"/>
    <w:rsid w:val="006D6345"/>
    <w:rsid w:val="006D6346"/>
    <w:rsid w:val="006D6953"/>
    <w:rsid w:val="006D6A29"/>
    <w:rsid w:val="006D6D22"/>
    <w:rsid w:val="006D6EE9"/>
    <w:rsid w:val="006D6FC1"/>
    <w:rsid w:val="006D73E8"/>
    <w:rsid w:val="006D7562"/>
    <w:rsid w:val="006D77D7"/>
    <w:rsid w:val="006D7A40"/>
    <w:rsid w:val="006D7B1D"/>
    <w:rsid w:val="006D7B79"/>
    <w:rsid w:val="006D7D31"/>
    <w:rsid w:val="006D7DF2"/>
    <w:rsid w:val="006D7F2F"/>
    <w:rsid w:val="006E0006"/>
    <w:rsid w:val="006E001B"/>
    <w:rsid w:val="006E00F7"/>
    <w:rsid w:val="006E05ED"/>
    <w:rsid w:val="006E05F1"/>
    <w:rsid w:val="006E0603"/>
    <w:rsid w:val="006E06CF"/>
    <w:rsid w:val="006E08F8"/>
    <w:rsid w:val="006E09C2"/>
    <w:rsid w:val="006E0BB9"/>
    <w:rsid w:val="006E1254"/>
    <w:rsid w:val="006E13D1"/>
    <w:rsid w:val="006E1AC7"/>
    <w:rsid w:val="006E1C04"/>
    <w:rsid w:val="006E1D7B"/>
    <w:rsid w:val="006E1E03"/>
    <w:rsid w:val="006E1F38"/>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C0B"/>
    <w:rsid w:val="006E3C77"/>
    <w:rsid w:val="006E3D56"/>
    <w:rsid w:val="006E3DCE"/>
    <w:rsid w:val="006E3E8B"/>
    <w:rsid w:val="006E3E8F"/>
    <w:rsid w:val="006E3EC6"/>
    <w:rsid w:val="006E3FC2"/>
    <w:rsid w:val="006E4098"/>
    <w:rsid w:val="006E410D"/>
    <w:rsid w:val="006E428E"/>
    <w:rsid w:val="006E4880"/>
    <w:rsid w:val="006E4907"/>
    <w:rsid w:val="006E4B45"/>
    <w:rsid w:val="006E4CC8"/>
    <w:rsid w:val="006E4F7F"/>
    <w:rsid w:val="006E50D9"/>
    <w:rsid w:val="006E51ED"/>
    <w:rsid w:val="006E5296"/>
    <w:rsid w:val="006E5428"/>
    <w:rsid w:val="006E5971"/>
    <w:rsid w:val="006E5B6B"/>
    <w:rsid w:val="006E6097"/>
    <w:rsid w:val="006E61D3"/>
    <w:rsid w:val="006E61F4"/>
    <w:rsid w:val="006E6203"/>
    <w:rsid w:val="006E66A9"/>
    <w:rsid w:val="006E66FA"/>
    <w:rsid w:val="006E68E9"/>
    <w:rsid w:val="006E6BA3"/>
    <w:rsid w:val="006E6C69"/>
    <w:rsid w:val="006E6CB4"/>
    <w:rsid w:val="006E6DC2"/>
    <w:rsid w:val="006E6E42"/>
    <w:rsid w:val="006E6F18"/>
    <w:rsid w:val="006E720D"/>
    <w:rsid w:val="006E752F"/>
    <w:rsid w:val="006E75C3"/>
    <w:rsid w:val="006E76B5"/>
    <w:rsid w:val="006E7A66"/>
    <w:rsid w:val="006F054F"/>
    <w:rsid w:val="006F0950"/>
    <w:rsid w:val="006F099B"/>
    <w:rsid w:val="006F0AF9"/>
    <w:rsid w:val="006F0B2C"/>
    <w:rsid w:val="006F0B5B"/>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307"/>
    <w:rsid w:val="006F53B8"/>
    <w:rsid w:val="006F5621"/>
    <w:rsid w:val="006F57FD"/>
    <w:rsid w:val="006F593A"/>
    <w:rsid w:val="006F595F"/>
    <w:rsid w:val="006F598E"/>
    <w:rsid w:val="006F5C8E"/>
    <w:rsid w:val="006F5DED"/>
    <w:rsid w:val="006F5F1D"/>
    <w:rsid w:val="006F5FCF"/>
    <w:rsid w:val="006F6355"/>
    <w:rsid w:val="006F63CE"/>
    <w:rsid w:val="006F65F2"/>
    <w:rsid w:val="006F6853"/>
    <w:rsid w:val="006F7194"/>
    <w:rsid w:val="006F73C1"/>
    <w:rsid w:val="006F74FE"/>
    <w:rsid w:val="006F7B49"/>
    <w:rsid w:val="006F7C84"/>
    <w:rsid w:val="006F7CBF"/>
    <w:rsid w:val="006F7DE6"/>
    <w:rsid w:val="006F7E42"/>
    <w:rsid w:val="006F7F66"/>
    <w:rsid w:val="00700048"/>
    <w:rsid w:val="007000CC"/>
    <w:rsid w:val="007005FD"/>
    <w:rsid w:val="007008F6"/>
    <w:rsid w:val="007008F8"/>
    <w:rsid w:val="007008FC"/>
    <w:rsid w:val="007009C5"/>
    <w:rsid w:val="00700C21"/>
    <w:rsid w:val="00700C70"/>
    <w:rsid w:val="00700E9F"/>
    <w:rsid w:val="00700FF6"/>
    <w:rsid w:val="00701041"/>
    <w:rsid w:val="00701067"/>
    <w:rsid w:val="007014DF"/>
    <w:rsid w:val="00701662"/>
    <w:rsid w:val="007016FD"/>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781"/>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E8"/>
    <w:rsid w:val="00720DF3"/>
    <w:rsid w:val="00720EA7"/>
    <w:rsid w:val="00720F19"/>
    <w:rsid w:val="0072129C"/>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38D"/>
    <w:rsid w:val="0072756C"/>
    <w:rsid w:val="007275FE"/>
    <w:rsid w:val="00727607"/>
    <w:rsid w:val="0072795E"/>
    <w:rsid w:val="00727966"/>
    <w:rsid w:val="0073034B"/>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9A"/>
    <w:rsid w:val="00731BBD"/>
    <w:rsid w:val="00731CAE"/>
    <w:rsid w:val="00731CD8"/>
    <w:rsid w:val="00731DB7"/>
    <w:rsid w:val="00731E22"/>
    <w:rsid w:val="007323C0"/>
    <w:rsid w:val="0073297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74F"/>
    <w:rsid w:val="007368AE"/>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6F92"/>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F5D"/>
    <w:rsid w:val="00751FB7"/>
    <w:rsid w:val="00751FC8"/>
    <w:rsid w:val="00752162"/>
    <w:rsid w:val="007521D0"/>
    <w:rsid w:val="007521EF"/>
    <w:rsid w:val="00752385"/>
    <w:rsid w:val="0075250A"/>
    <w:rsid w:val="00752737"/>
    <w:rsid w:val="007527D0"/>
    <w:rsid w:val="00752A1B"/>
    <w:rsid w:val="00752FD5"/>
    <w:rsid w:val="0075345A"/>
    <w:rsid w:val="00753492"/>
    <w:rsid w:val="007534E2"/>
    <w:rsid w:val="007534E6"/>
    <w:rsid w:val="0075353B"/>
    <w:rsid w:val="0075355A"/>
    <w:rsid w:val="007537BE"/>
    <w:rsid w:val="0075390F"/>
    <w:rsid w:val="00753931"/>
    <w:rsid w:val="007539D6"/>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B0"/>
    <w:rsid w:val="007561E4"/>
    <w:rsid w:val="0075626B"/>
    <w:rsid w:val="00756271"/>
    <w:rsid w:val="00756515"/>
    <w:rsid w:val="007566CD"/>
    <w:rsid w:val="00756832"/>
    <w:rsid w:val="00756AA7"/>
    <w:rsid w:val="00756BA4"/>
    <w:rsid w:val="00756D40"/>
    <w:rsid w:val="00756D69"/>
    <w:rsid w:val="00756D99"/>
    <w:rsid w:val="00756E21"/>
    <w:rsid w:val="00756E87"/>
    <w:rsid w:val="00756FAF"/>
    <w:rsid w:val="007571A8"/>
    <w:rsid w:val="00757234"/>
    <w:rsid w:val="00757335"/>
    <w:rsid w:val="00757398"/>
    <w:rsid w:val="00757BC0"/>
    <w:rsid w:val="00757BEF"/>
    <w:rsid w:val="007602C6"/>
    <w:rsid w:val="0076050B"/>
    <w:rsid w:val="0076060C"/>
    <w:rsid w:val="007606E9"/>
    <w:rsid w:val="00760749"/>
    <w:rsid w:val="007608EE"/>
    <w:rsid w:val="00760B56"/>
    <w:rsid w:val="00760C87"/>
    <w:rsid w:val="00760D8C"/>
    <w:rsid w:val="00760E34"/>
    <w:rsid w:val="0076138A"/>
    <w:rsid w:val="007613FE"/>
    <w:rsid w:val="00761517"/>
    <w:rsid w:val="0076157F"/>
    <w:rsid w:val="00761759"/>
    <w:rsid w:val="0076190F"/>
    <w:rsid w:val="00761ABF"/>
    <w:rsid w:val="00761BE0"/>
    <w:rsid w:val="00761CA3"/>
    <w:rsid w:val="00761F9A"/>
    <w:rsid w:val="00762063"/>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DE4"/>
    <w:rsid w:val="00773E7B"/>
    <w:rsid w:val="007740F7"/>
    <w:rsid w:val="00774470"/>
    <w:rsid w:val="007744B8"/>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352"/>
    <w:rsid w:val="00776877"/>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1EF"/>
    <w:rsid w:val="007923F4"/>
    <w:rsid w:val="0079244C"/>
    <w:rsid w:val="0079263D"/>
    <w:rsid w:val="00792A3E"/>
    <w:rsid w:val="00792A87"/>
    <w:rsid w:val="00792B66"/>
    <w:rsid w:val="00792BE3"/>
    <w:rsid w:val="00792CAD"/>
    <w:rsid w:val="00792D70"/>
    <w:rsid w:val="00792DE6"/>
    <w:rsid w:val="00792E03"/>
    <w:rsid w:val="00793250"/>
    <w:rsid w:val="0079344D"/>
    <w:rsid w:val="0079382A"/>
    <w:rsid w:val="00793DA4"/>
    <w:rsid w:val="00793E45"/>
    <w:rsid w:val="00793EE4"/>
    <w:rsid w:val="00793F92"/>
    <w:rsid w:val="007940FA"/>
    <w:rsid w:val="00794435"/>
    <w:rsid w:val="007944D9"/>
    <w:rsid w:val="007949C0"/>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DBD"/>
    <w:rsid w:val="00796E31"/>
    <w:rsid w:val="007976ED"/>
    <w:rsid w:val="00797755"/>
    <w:rsid w:val="0079790A"/>
    <w:rsid w:val="0079792B"/>
    <w:rsid w:val="00797A9A"/>
    <w:rsid w:val="00797AF1"/>
    <w:rsid w:val="00797B4E"/>
    <w:rsid w:val="00797E4D"/>
    <w:rsid w:val="007A0282"/>
    <w:rsid w:val="007A03B9"/>
    <w:rsid w:val="007A0626"/>
    <w:rsid w:val="007A07C5"/>
    <w:rsid w:val="007A09E9"/>
    <w:rsid w:val="007A0DD3"/>
    <w:rsid w:val="007A0E9C"/>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5D8"/>
    <w:rsid w:val="007B27F4"/>
    <w:rsid w:val="007B28FC"/>
    <w:rsid w:val="007B2A65"/>
    <w:rsid w:val="007B3002"/>
    <w:rsid w:val="007B32C5"/>
    <w:rsid w:val="007B338B"/>
    <w:rsid w:val="007B33F4"/>
    <w:rsid w:val="007B34E9"/>
    <w:rsid w:val="007B37F0"/>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8C2"/>
    <w:rsid w:val="007B6D6E"/>
    <w:rsid w:val="007B6DDA"/>
    <w:rsid w:val="007B7077"/>
    <w:rsid w:val="007B7238"/>
    <w:rsid w:val="007B7496"/>
    <w:rsid w:val="007B74BC"/>
    <w:rsid w:val="007B759A"/>
    <w:rsid w:val="007B75CA"/>
    <w:rsid w:val="007B76BB"/>
    <w:rsid w:val="007B79AC"/>
    <w:rsid w:val="007B7CB7"/>
    <w:rsid w:val="007B7EE2"/>
    <w:rsid w:val="007B7F09"/>
    <w:rsid w:val="007C0153"/>
    <w:rsid w:val="007C01AE"/>
    <w:rsid w:val="007C0294"/>
    <w:rsid w:val="007C04FA"/>
    <w:rsid w:val="007C0548"/>
    <w:rsid w:val="007C0574"/>
    <w:rsid w:val="007C07FA"/>
    <w:rsid w:val="007C091E"/>
    <w:rsid w:val="007C0B68"/>
    <w:rsid w:val="007C0E71"/>
    <w:rsid w:val="007C0F15"/>
    <w:rsid w:val="007C14A1"/>
    <w:rsid w:val="007C1746"/>
    <w:rsid w:val="007C177F"/>
    <w:rsid w:val="007C17AB"/>
    <w:rsid w:val="007C1C6F"/>
    <w:rsid w:val="007C1D9E"/>
    <w:rsid w:val="007C1DD5"/>
    <w:rsid w:val="007C1DD8"/>
    <w:rsid w:val="007C1EBE"/>
    <w:rsid w:val="007C2019"/>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FE"/>
    <w:rsid w:val="007C7617"/>
    <w:rsid w:val="007C7637"/>
    <w:rsid w:val="007C77E8"/>
    <w:rsid w:val="007C7819"/>
    <w:rsid w:val="007C7925"/>
    <w:rsid w:val="007C7CB0"/>
    <w:rsid w:val="007C7F37"/>
    <w:rsid w:val="007D0348"/>
    <w:rsid w:val="007D0371"/>
    <w:rsid w:val="007D03C8"/>
    <w:rsid w:val="007D03E3"/>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CD9"/>
    <w:rsid w:val="007E4F26"/>
    <w:rsid w:val="007E5054"/>
    <w:rsid w:val="007E5067"/>
    <w:rsid w:val="007E50F8"/>
    <w:rsid w:val="007E5151"/>
    <w:rsid w:val="007E5214"/>
    <w:rsid w:val="007E5357"/>
    <w:rsid w:val="007E5596"/>
    <w:rsid w:val="007E5673"/>
    <w:rsid w:val="007E56EA"/>
    <w:rsid w:val="007E5875"/>
    <w:rsid w:val="007E58B5"/>
    <w:rsid w:val="007E58E7"/>
    <w:rsid w:val="007E5974"/>
    <w:rsid w:val="007E5ED5"/>
    <w:rsid w:val="007E5FB8"/>
    <w:rsid w:val="007E612D"/>
    <w:rsid w:val="007E648C"/>
    <w:rsid w:val="007E64CB"/>
    <w:rsid w:val="007E65B4"/>
    <w:rsid w:val="007E677D"/>
    <w:rsid w:val="007E6B4D"/>
    <w:rsid w:val="007E6BC9"/>
    <w:rsid w:val="007E6D5B"/>
    <w:rsid w:val="007E6E4A"/>
    <w:rsid w:val="007E6F72"/>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943"/>
    <w:rsid w:val="00800A28"/>
    <w:rsid w:val="00800A71"/>
    <w:rsid w:val="00800C47"/>
    <w:rsid w:val="00800D9E"/>
    <w:rsid w:val="00801084"/>
    <w:rsid w:val="008010CD"/>
    <w:rsid w:val="00801216"/>
    <w:rsid w:val="00801236"/>
    <w:rsid w:val="008012A0"/>
    <w:rsid w:val="008012CC"/>
    <w:rsid w:val="008013A4"/>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5A"/>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71"/>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3EAF"/>
    <w:rsid w:val="008140AE"/>
    <w:rsid w:val="008140B0"/>
    <w:rsid w:val="00814102"/>
    <w:rsid w:val="00814394"/>
    <w:rsid w:val="0081447D"/>
    <w:rsid w:val="0081467A"/>
    <w:rsid w:val="00814777"/>
    <w:rsid w:val="00814832"/>
    <w:rsid w:val="00814AE5"/>
    <w:rsid w:val="00814B39"/>
    <w:rsid w:val="00814C50"/>
    <w:rsid w:val="00814C94"/>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0D57"/>
    <w:rsid w:val="00820D5E"/>
    <w:rsid w:val="00820EDC"/>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C29"/>
    <w:rsid w:val="008250E6"/>
    <w:rsid w:val="00825101"/>
    <w:rsid w:val="008251CC"/>
    <w:rsid w:val="00825368"/>
    <w:rsid w:val="00825397"/>
    <w:rsid w:val="008254F5"/>
    <w:rsid w:val="008255A9"/>
    <w:rsid w:val="008257A5"/>
    <w:rsid w:val="008259EB"/>
    <w:rsid w:val="00825C1C"/>
    <w:rsid w:val="00825C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148"/>
    <w:rsid w:val="0083045E"/>
    <w:rsid w:val="00830686"/>
    <w:rsid w:val="008306C8"/>
    <w:rsid w:val="008306D6"/>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894"/>
    <w:rsid w:val="00835909"/>
    <w:rsid w:val="0083599E"/>
    <w:rsid w:val="008359F1"/>
    <w:rsid w:val="00835C49"/>
    <w:rsid w:val="00835CC5"/>
    <w:rsid w:val="00835DD3"/>
    <w:rsid w:val="00835F1A"/>
    <w:rsid w:val="00835F33"/>
    <w:rsid w:val="0083602B"/>
    <w:rsid w:val="008364CE"/>
    <w:rsid w:val="00836B0F"/>
    <w:rsid w:val="00836E4A"/>
    <w:rsid w:val="00836F2B"/>
    <w:rsid w:val="0083718E"/>
    <w:rsid w:val="008375A6"/>
    <w:rsid w:val="0083764E"/>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820"/>
    <w:rsid w:val="0084196C"/>
    <w:rsid w:val="008419FE"/>
    <w:rsid w:val="00841AB4"/>
    <w:rsid w:val="00841E30"/>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4123"/>
    <w:rsid w:val="00844254"/>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196"/>
    <w:rsid w:val="0084648C"/>
    <w:rsid w:val="00846490"/>
    <w:rsid w:val="0084653B"/>
    <w:rsid w:val="0084698F"/>
    <w:rsid w:val="008469BF"/>
    <w:rsid w:val="00846B64"/>
    <w:rsid w:val="00846BD3"/>
    <w:rsid w:val="0084706C"/>
    <w:rsid w:val="0084720F"/>
    <w:rsid w:val="00847286"/>
    <w:rsid w:val="00847293"/>
    <w:rsid w:val="00847547"/>
    <w:rsid w:val="008477A5"/>
    <w:rsid w:val="00847A3E"/>
    <w:rsid w:val="00847C5C"/>
    <w:rsid w:val="0085019B"/>
    <w:rsid w:val="0085046B"/>
    <w:rsid w:val="0085074A"/>
    <w:rsid w:val="0085082D"/>
    <w:rsid w:val="008508E5"/>
    <w:rsid w:val="0085098C"/>
    <w:rsid w:val="00850A87"/>
    <w:rsid w:val="00850CEF"/>
    <w:rsid w:val="00850E2A"/>
    <w:rsid w:val="00850E88"/>
    <w:rsid w:val="008513BD"/>
    <w:rsid w:val="008515D5"/>
    <w:rsid w:val="00851A4E"/>
    <w:rsid w:val="00851CE3"/>
    <w:rsid w:val="00851DF2"/>
    <w:rsid w:val="00851FB3"/>
    <w:rsid w:val="008520AA"/>
    <w:rsid w:val="0085216F"/>
    <w:rsid w:val="008521AF"/>
    <w:rsid w:val="00852257"/>
    <w:rsid w:val="0085228D"/>
    <w:rsid w:val="008523A6"/>
    <w:rsid w:val="00852425"/>
    <w:rsid w:val="00852501"/>
    <w:rsid w:val="00852987"/>
    <w:rsid w:val="008529D4"/>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CA4"/>
    <w:rsid w:val="00855E1A"/>
    <w:rsid w:val="00855E54"/>
    <w:rsid w:val="0085604F"/>
    <w:rsid w:val="00856505"/>
    <w:rsid w:val="00856621"/>
    <w:rsid w:val="0085665F"/>
    <w:rsid w:val="008567D9"/>
    <w:rsid w:val="0085692C"/>
    <w:rsid w:val="0085698F"/>
    <w:rsid w:val="00856DC3"/>
    <w:rsid w:val="00856DFA"/>
    <w:rsid w:val="00856F53"/>
    <w:rsid w:val="00856FFB"/>
    <w:rsid w:val="008573E1"/>
    <w:rsid w:val="008574E8"/>
    <w:rsid w:val="008574F2"/>
    <w:rsid w:val="0085770E"/>
    <w:rsid w:val="00857C59"/>
    <w:rsid w:val="00857C83"/>
    <w:rsid w:val="0086011B"/>
    <w:rsid w:val="00860127"/>
    <w:rsid w:val="008601B1"/>
    <w:rsid w:val="00860312"/>
    <w:rsid w:val="00860313"/>
    <w:rsid w:val="008606D8"/>
    <w:rsid w:val="008608F4"/>
    <w:rsid w:val="00860B05"/>
    <w:rsid w:val="00860ECC"/>
    <w:rsid w:val="00861142"/>
    <w:rsid w:val="0086117E"/>
    <w:rsid w:val="0086145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3A1"/>
    <w:rsid w:val="008663E7"/>
    <w:rsid w:val="00866610"/>
    <w:rsid w:val="0086672B"/>
    <w:rsid w:val="0086686A"/>
    <w:rsid w:val="00866ABB"/>
    <w:rsid w:val="00866F14"/>
    <w:rsid w:val="0086701E"/>
    <w:rsid w:val="00867023"/>
    <w:rsid w:val="008672D7"/>
    <w:rsid w:val="008676A4"/>
    <w:rsid w:val="00867972"/>
    <w:rsid w:val="00867975"/>
    <w:rsid w:val="008679F5"/>
    <w:rsid w:val="00867A34"/>
    <w:rsid w:val="00867BB9"/>
    <w:rsid w:val="00867D03"/>
    <w:rsid w:val="00867D5F"/>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BF8"/>
    <w:rsid w:val="00880D0E"/>
    <w:rsid w:val="00881053"/>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901E9"/>
    <w:rsid w:val="00890303"/>
    <w:rsid w:val="008907CA"/>
    <w:rsid w:val="008907EB"/>
    <w:rsid w:val="008908D2"/>
    <w:rsid w:val="00890C3C"/>
    <w:rsid w:val="00890F47"/>
    <w:rsid w:val="008910EC"/>
    <w:rsid w:val="00891104"/>
    <w:rsid w:val="00891133"/>
    <w:rsid w:val="008911A4"/>
    <w:rsid w:val="00891334"/>
    <w:rsid w:val="00891AC5"/>
    <w:rsid w:val="00891BD0"/>
    <w:rsid w:val="00891BEB"/>
    <w:rsid w:val="00891D62"/>
    <w:rsid w:val="00891DCE"/>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BD3"/>
    <w:rsid w:val="008A2DA8"/>
    <w:rsid w:val="008A2DE1"/>
    <w:rsid w:val="008A2E24"/>
    <w:rsid w:val="008A30AF"/>
    <w:rsid w:val="008A323C"/>
    <w:rsid w:val="008A32F1"/>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E57"/>
    <w:rsid w:val="008A4ED9"/>
    <w:rsid w:val="008A4FD6"/>
    <w:rsid w:val="008A5507"/>
    <w:rsid w:val="008A5A1F"/>
    <w:rsid w:val="008A5B8A"/>
    <w:rsid w:val="008A5BAE"/>
    <w:rsid w:val="008A65A0"/>
    <w:rsid w:val="008A6828"/>
    <w:rsid w:val="008A699E"/>
    <w:rsid w:val="008A6B3D"/>
    <w:rsid w:val="008A6BCE"/>
    <w:rsid w:val="008A6F24"/>
    <w:rsid w:val="008A6F62"/>
    <w:rsid w:val="008A6FA7"/>
    <w:rsid w:val="008A744D"/>
    <w:rsid w:val="008A77D9"/>
    <w:rsid w:val="008A78AA"/>
    <w:rsid w:val="008A7B25"/>
    <w:rsid w:val="008A7CA8"/>
    <w:rsid w:val="008A7DC7"/>
    <w:rsid w:val="008A7E94"/>
    <w:rsid w:val="008A7EB5"/>
    <w:rsid w:val="008B0467"/>
    <w:rsid w:val="008B06C8"/>
    <w:rsid w:val="008B0AA2"/>
    <w:rsid w:val="008B0D96"/>
    <w:rsid w:val="008B1100"/>
    <w:rsid w:val="008B125C"/>
    <w:rsid w:val="008B14D3"/>
    <w:rsid w:val="008B15DB"/>
    <w:rsid w:val="008B16BF"/>
    <w:rsid w:val="008B1774"/>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297"/>
    <w:rsid w:val="008B43CB"/>
    <w:rsid w:val="008B4864"/>
    <w:rsid w:val="008B48B4"/>
    <w:rsid w:val="008B4906"/>
    <w:rsid w:val="008B4C59"/>
    <w:rsid w:val="008B4DDF"/>
    <w:rsid w:val="008B4EB2"/>
    <w:rsid w:val="008B4FAB"/>
    <w:rsid w:val="008B4FB7"/>
    <w:rsid w:val="008B4FC4"/>
    <w:rsid w:val="008B5290"/>
    <w:rsid w:val="008B534D"/>
    <w:rsid w:val="008B54EC"/>
    <w:rsid w:val="008B552D"/>
    <w:rsid w:val="008B588F"/>
    <w:rsid w:val="008B5952"/>
    <w:rsid w:val="008B5A7B"/>
    <w:rsid w:val="008B5B49"/>
    <w:rsid w:val="008B6279"/>
    <w:rsid w:val="008B65BD"/>
    <w:rsid w:val="008B6E6A"/>
    <w:rsid w:val="008B70F5"/>
    <w:rsid w:val="008B7133"/>
    <w:rsid w:val="008B721A"/>
    <w:rsid w:val="008B772A"/>
    <w:rsid w:val="008B7AC4"/>
    <w:rsid w:val="008B7BAB"/>
    <w:rsid w:val="008B7BB8"/>
    <w:rsid w:val="008B7DAF"/>
    <w:rsid w:val="008B7F50"/>
    <w:rsid w:val="008C026C"/>
    <w:rsid w:val="008C052B"/>
    <w:rsid w:val="008C05AD"/>
    <w:rsid w:val="008C0748"/>
    <w:rsid w:val="008C0FB9"/>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646"/>
    <w:rsid w:val="008C568C"/>
    <w:rsid w:val="008C569F"/>
    <w:rsid w:val="008C59B4"/>
    <w:rsid w:val="008C5D74"/>
    <w:rsid w:val="008C5E31"/>
    <w:rsid w:val="008C6317"/>
    <w:rsid w:val="008C657D"/>
    <w:rsid w:val="008C65AF"/>
    <w:rsid w:val="008C66A7"/>
    <w:rsid w:val="008C674A"/>
    <w:rsid w:val="008C691D"/>
    <w:rsid w:val="008C69C0"/>
    <w:rsid w:val="008C6E2F"/>
    <w:rsid w:val="008C6F1A"/>
    <w:rsid w:val="008C6F51"/>
    <w:rsid w:val="008C777B"/>
    <w:rsid w:val="008C7979"/>
    <w:rsid w:val="008C7C52"/>
    <w:rsid w:val="008C7FCD"/>
    <w:rsid w:val="008D0323"/>
    <w:rsid w:val="008D0439"/>
    <w:rsid w:val="008D0650"/>
    <w:rsid w:val="008D0733"/>
    <w:rsid w:val="008D079D"/>
    <w:rsid w:val="008D0953"/>
    <w:rsid w:val="008D0980"/>
    <w:rsid w:val="008D0A3E"/>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EDE"/>
    <w:rsid w:val="008D5205"/>
    <w:rsid w:val="008D536C"/>
    <w:rsid w:val="008D590B"/>
    <w:rsid w:val="008D5AF7"/>
    <w:rsid w:val="008D5B31"/>
    <w:rsid w:val="008D5C0E"/>
    <w:rsid w:val="008D6084"/>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321"/>
    <w:rsid w:val="008E03EB"/>
    <w:rsid w:val="008E0440"/>
    <w:rsid w:val="008E0787"/>
    <w:rsid w:val="008E0CA2"/>
    <w:rsid w:val="008E0F52"/>
    <w:rsid w:val="008E1135"/>
    <w:rsid w:val="008E138B"/>
    <w:rsid w:val="008E1409"/>
    <w:rsid w:val="008E1479"/>
    <w:rsid w:val="008E1770"/>
    <w:rsid w:val="008E192B"/>
    <w:rsid w:val="008E197C"/>
    <w:rsid w:val="008E19C8"/>
    <w:rsid w:val="008E1F12"/>
    <w:rsid w:val="008E1F20"/>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A0C"/>
    <w:rsid w:val="008E4C31"/>
    <w:rsid w:val="008E4C63"/>
    <w:rsid w:val="008E501E"/>
    <w:rsid w:val="008E508F"/>
    <w:rsid w:val="008E509B"/>
    <w:rsid w:val="008E50DD"/>
    <w:rsid w:val="008E534E"/>
    <w:rsid w:val="008E5468"/>
    <w:rsid w:val="008E54A0"/>
    <w:rsid w:val="008E54A3"/>
    <w:rsid w:val="008E5A9A"/>
    <w:rsid w:val="008E5E4A"/>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44A"/>
    <w:rsid w:val="008F0487"/>
    <w:rsid w:val="008F04CE"/>
    <w:rsid w:val="008F0797"/>
    <w:rsid w:val="008F083E"/>
    <w:rsid w:val="008F0858"/>
    <w:rsid w:val="008F0970"/>
    <w:rsid w:val="008F0A77"/>
    <w:rsid w:val="008F0B52"/>
    <w:rsid w:val="008F0BEE"/>
    <w:rsid w:val="008F0C52"/>
    <w:rsid w:val="008F1090"/>
    <w:rsid w:val="008F124D"/>
    <w:rsid w:val="008F124E"/>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614"/>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478"/>
    <w:rsid w:val="009054B6"/>
    <w:rsid w:val="009056BB"/>
    <w:rsid w:val="00905DA0"/>
    <w:rsid w:val="00905E9E"/>
    <w:rsid w:val="00905F37"/>
    <w:rsid w:val="009060D2"/>
    <w:rsid w:val="00906297"/>
    <w:rsid w:val="00906353"/>
    <w:rsid w:val="00906617"/>
    <w:rsid w:val="00906796"/>
    <w:rsid w:val="0090687E"/>
    <w:rsid w:val="00906DDB"/>
    <w:rsid w:val="00906E7A"/>
    <w:rsid w:val="00906ECF"/>
    <w:rsid w:val="00906F11"/>
    <w:rsid w:val="00907194"/>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F8"/>
    <w:rsid w:val="00911558"/>
    <w:rsid w:val="0091161C"/>
    <w:rsid w:val="00911B25"/>
    <w:rsid w:val="00911C49"/>
    <w:rsid w:val="00911E7A"/>
    <w:rsid w:val="0091208D"/>
    <w:rsid w:val="009120BB"/>
    <w:rsid w:val="00912202"/>
    <w:rsid w:val="009123B5"/>
    <w:rsid w:val="0091244E"/>
    <w:rsid w:val="009125AE"/>
    <w:rsid w:val="0091276F"/>
    <w:rsid w:val="00912BDB"/>
    <w:rsid w:val="00912BED"/>
    <w:rsid w:val="00912C65"/>
    <w:rsid w:val="00912CB1"/>
    <w:rsid w:val="00912CBD"/>
    <w:rsid w:val="00912E6D"/>
    <w:rsid w:val="00912EC7"/>
    <w:rsid w:val="00913066"/>
    <w:rsid w:val="0091321A"/>
    <w:rsid w:val="009132DE"/>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956"/>
    <w:rsid w:val="00916A14"/>
    <w:rsid w:val="00916ABB"/>
    <w:rsid w:val="00916C94"/>
    <w:rsid w:val="00916F08"/>
    <w:rsid w:val="00916FB6"/>
    <w:rsid w:val="00916FF0"/>
    <w:rsid w:val="00917629"/>
    <w:rsid w:val="00917709"/>
    <w:rsid w:val="0091775A"/>
    <w:rsid w:val="0091793A"/>
    <w:rsid w:val="00917AF4"/>
    <w:rsid w:val="00917BB3"/>
    <w:rsid w:val="00917F4B"/>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45E"/>
    <w:rsid w:val="009224A0"/>
    <w:rsid w:val="009228DE"/>
    <w:rsid w:val="00922A56"/>
    <w:rsid w:val="00922B18"/>
    <w:rsid w:val="009235AE"/>
    <w:rsid w:val="0092366C"/>
    <w:rsid w:val="0092367F"/>
    <w:rsid w:val="009238B5"/>
    <w:rsid w:val="00923A32"/>
    <w:rsid w:val="00923B0F"/>
    <w:rsid w:val="00923C5B"/>
    <w:rsid w:val="00923D63"/>
    <w:rsid w:val="00923ECD"/>
    <w:rsid w:val="00924006"/>
    <w:rsid w:val="009244CE"/>
    <w:rsid w:val="0092464D"/>
    <w:rsid w:val="00924770"/>
    <w:rsid w:val="00924D08"/>
    <w:rsid w:val="00924D50"/>
    <w:rsid w:val="00924F45"/>
    <w:rsid w:val="00925697"/>
    <w:rsid w:val="00925C89"/>
    <w:rsid w:val="00925C91"/>
    <w:rsid w:val="00925CCE"/>
    <w:rsid w:val="00925E22"/>
    <w:rsid w:val="00925F43"/>
    <w:rsid w:val="00925F5B"/>
    <w:rsid w:val="00926087"/>
    <w:rsid w:val="00926180"/>
    <w:rsid w:val="0092635B"/>
    <w:rsid w:val="0092668A"/>
    <w:rsid w:val="009268CA"/>
    <w:rsid w:val="009268D2"/>
    <w:rsid w:val="00926C06"/>
    <w:rsid w:val="00926C87"/>
    <w:rsid w:val="00926EE3"/>
    <w:rsid w:val="0092728D"/>
    <w:rsid w:val="009275E3"/>
    <w:rsid w:val="0092784A"/>
    <w:rsid w:val="00927A55"/>
    <w:rsid w:val="00927AE0"/>
    <w:rsid w:val="00927B6D"/>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E09"/>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470"/>
    <w:rsid w:val="009334DB"/>
    <w:rsid w:val="009336C1"/>
    <w:rsid w:val="00933717"/>
    <w:rsid w:val="009338DF"/>
    <w:rsid w:val="009339A5"/>
    <w:rsid w:val="00933AD4"/>
    <w:rsid w:val="00933B97"/>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EB"/>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53"/>
    <w:rsid w:val="009435D7"/>
    <w:rsid w:val="0094367C"/>
    <w:rsid w:val="009437CC"/>
    <w:rsid w:val="00943922"/>
    <w:rsid w:val="00943BEF"/>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C32"/>
    <w:rsid w:val="00946066"/>
    <w:rsid w:val="0094624B"/>
    <w:rsid w:val="0094627C"/>
    <w:rsid w:val="009464A2"/>
    <w:rsid w:val="00946920"/>
    <w:rsid w:val="00946A3D"/>
    <w:rsid w:val="00946B80"/>
    <w:rsid w:val="00946D5E"/>
    <w:rsid w:val="00946EF1"/>
    <w:rsid w:val="00947162"/>
    <w:rsid w:val="009471AE"/>
    <w:rsid w:val="00947492"/>
    <w:rsid w:val="00947B73"/>
    <w:rsid w:val="00947B82"/>
    <w:rsid w:val="00947E4E"/>
    <w:rsid w:val="009502C9"/>
    <w:rsid w:val="00950722"/>
    <w:rsid w:val="00950782"/>
    <w:rsid w:val="00950849"/>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F0"/>
    <w:rsid w:val="0096140B"/>
    <w:rsid w:val="0096169F"/>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32B3"/>
    <w:rsid w:val="0096331E"/>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97B"/>
    <w:rsid w:val="00964C5C"/>
    <w:rsid w:val="00964D3F"/>
    <w:rsid w:val="0096503E"/>
    <w:rsid w:val="0096535F"/>
    <w:rsid w:val="0096537C"/>
    <w:rsid w:val="009653A2"/>
    <w:rsid w:val="009653DE"/>
    <w:rsid w:val="00965543"/>
    <w:rsid w:val="0096569B"/>
    <w:rsid w:val="00965AB7"/>
    <w:rsid w:val="00965DCE"/>
    <w:rsid w:val="00965DD2"/>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DF3"/>
    <w:rsid w:val="00971E2F"/>
    <w:rsid w:val="00971E6F"/>
    <w:rsid w:val="009721AD"/>
    <w:rsid w:val="00972586"/>
    <w:rsid w:val="00972753"/>
    <w:rsid w:val="009728F1"/>
    <w:rsid w:val="009728FC"/>
    <w:rsid w:val="00972A15"/>
    <w:rsid w:val="00972A86"/>
    <w:rsid w:val="00972AC2"/>
    <w:rsid w:val="00972B67"/>
    <w:rsid w:val="00972C6D"/>
    <w:rsid w:val="00972FB7"/>
    <w:rsid w:val="00973126"/>
    <w:rsid w:val="00973254"/>
    <w:rsid w:val="0097336B"/>
    <w:rsid w:val="0097341C"/>
    <w:rsid w:val="009735E1"/>
    <w:rsid w:val="009736C2"/>
    <w:rsid w:val="009736C6"/>
    <w:rsid w:val="009737E7"/>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2DB4"/>
    <w:rsid w:val="0098307D"/>
    <w:rsid w:val="009833D7"/>
    <w:rsid w:val="00983629"/>
    <w:rsid w:val="009837A1"/>
    <w:rsid w:val="0098392F"/>
    <w:rsid w:val="009839E8"/>
    <w:rsid w:val="00983A3D"/>
    <w:rsid w:val="00983AD8"/>
    <w:rsid w:val="00983BC9"/>
    <w:rsid w:val="00983C8D"/>
    <w:rsid w:val="00983D79"/>
    <w:rsid w:val="00984153"/>
    <w:rsid w:val="00984313"/>
    <w:rsid w:val="00984357"/>
    <w:rsid w:val="0098495F"/>
    <w:rsid w:val="009849C6"/>
    <w:rsid w:val="00984AC4"/>
    <w:rsid w:val="00984C02"/>
    <w:rsid w:val="00984D93"/>
    <w:rsid w:val="00985050"/>
    <w:rsid w:val="009850DB"/>
    <w:rsid w:val="0098513B"/>
    <w:rsid w:val="009853A1"/>
    <w:rsid w:val="00985500"/>
    <w:rsid w:val="00985505"/>
    <w:rsid w:val="009855CE"/>
    <w:rsid w:val="009855FE"/>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C0"/>
    <w:rsid w:val="0099108C"/>
    <w:rsid w:val="0099109A"/>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6E"/>
    <w:rsid w:val="009960DC"/>
    <w:rsid w:val="00996106"/>
    <w:rsid w:val="0099613E"/>
    <w:rsid w:val="009962BE"/>
    <w:rsid w:val="009964B5"/>
    <w:rsid w:val="00996549"/>
    <w:rsid w:val="00996657"/>
    <w:rsid w:val="0099681E"/>
    <w:rsid w:val="0099694D"/>
    <w:rsid w:val="00996E6F"/>
    <w:rsid w:val="00996F51"/>
    <w:rsid w:val="00997219"/>
    <w:rsid w:val="009973D5"/>
    <w:rsid w:val="00997448"/>
    <w:rsid w:val="00997720"/>
    <w:rsid w:val="0099785C"/>
    <w:rsid w:val="00997A86"/>
    <w:rsid w:val="00997B2D"/>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756"/>
    <w:rsid w:val="009A2A29"/>
    <w:rsid w:val="009A2AC7"/>
    <w:rsid w:val="009A2D3A"/>
    <w:rsid w:val="009A2D3F"/>
    <w:rsid w:val="009A2EE8"/>
    <w:rsid w:val="009A36FE"/>
    <w:rsid w:val="009A3A1D"/>
    <w:rsid w:val="009A3BA4"/>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7F"/>
    <w:rsid w:val="009A79EC"/>
    <w:rsid w:val="009A7A9E"/>
    <w:rsid w:val="009A7B9E"/>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A32"/>
    <w:rsid w:val="009B2508"/>
    <w:rsid w:val="009B2667"/>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D25"/>
    <w:rsid w:val="009B5FAB"/>
    <w:rsid w:val="009B62B3"/>
    <w:rsid w:val="009B63B8"/>
    <w:rsid w:val="009B6757"/>
    <w:rsid w:val="009B67EA"/>
    <w:rsid w:val="009B69F5"/>
    <w:rsid w:val="009B6D52"/>
    <w:rsid w:val="009B6E87"/>
    <w:rsid w:val="009B7171"/>
    <w:rsid w:val="009B717B"/>
    <w:rsid w:val="009B718F"/>
    <w:rsid w:val="009B7854"/>
    <w:rsid w:val="009B7A62"/>
    <w:rsid w:val="009C004C"/>
    <w:rsid w:val="009C01DE"/>
    <w:rsid w:val="009C026D"/>
    <w:rsid w:val="009C02DD"/>
    <w:rsid w:val="009C03BD"/>
    <w:rsid w:val="009C049E"/>
    <w:rsid w:val="009C04B2"/>
    <w:rsid w:val="009C0539"/>
    <w:rsid w:val="009C0584"/>
    <w:rsid w:val="009C05CB"/>
    <w:rsid w:val="009C08B7"/>
    <w:rsid w:val="009C0A24"/>
    <w:rsid w:val="009C0D73"/>
    <w:rsid w:val="009C10C6"/>
    <w:rsid w:val="009C1122"/>
    <w:rsid w:val="009C1146"/>
    <w:rsid w:val="009C11C2"/>
    <w:rsid w:val="009C135F"/>
    <w:rsid w:val="009C156B"/>
    <w:rsid w:val="009C215F"/>
    <w:rsid w:val="009C2220"/>
    <w:rsid w:val="009C23F0"/>
    <w:rsid w:val="009C2762"/>
    <w:rsid w:val="009C28BC"/>
    <w:rsid w:val="009C2BF4"/>
    <w:rsid w:val="009C2C36"/>
    <w:rsid w:val="009C2DD2"/>
    <w:rsid w:val="009C3315"/>
    <w:rsid w:val="009C34D8"/>
    <w:rsid w:val="009C3974"/>
    <w:rsid w:val="009C3A7A"/>
    <w:rsid w:val="009C3BF2"/>
    <w:rsid w:val="009C3C1F"/>
    <w:rsid w:val="009C3EF5"/>
    <w:rsid w:val="009C4059"/>
    <w:rsid w:val="009C4102"/>
    <w:rsid w:val="009C4233"/>
    <w:rsid w:val="009C42D4"/>
    <w:rsid w:val="009C43B8"/>
    <w:rsid w:val="009C4607"/>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F85"/>
    <w:rsid w:val="009D5FE3"/>
    <w:rsid w:val="009D6283"/>
    <w:rsid w:val="009D6455"/>
    <w:rsid w:val="009D64B1"/>
    <w:rsid w:val="009D66DC"/>
    <w:rsid w:val="009D680C"/>
    <w:rsid w:val="009D6BCF"/>
    <w:rsid w:val="009D7019"/>
    <w:rsid w:val="009D714D"/>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352"/>
    <w:rsid w:val="009F04B3"/>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9F"/>
    <w:rsid w:val="00A00204"/>
    <w:rsid w:val="00A007A6"/>
    <w:rsid w:val="00A007F6"/>
    <w:rsid w:val="00A009DB"/>
    <w:rsid w:val="00A00E7B"/>
    <w:rsid w:val="00A01334"/>
    <w:rsid w:val="00A01500"/>
    <w:rsid w:val="00A015AA"/>
    <w:rsid w:val="00A01896"/>
    <w:rsid w:val="00A018CE"/>
    <w:rsid w:val="00A01A6D"/>
    <w:rsid w:val="00A01C69"/>
    <w:rsid w:val="00A022E1"/>
    <w:rsid w:val="00A024DD"/>
    <w:rsid w:val="00A025FC"/>
    <w:rsid w:val="00A02762"/>
    <w:rsid w:val="00A027E9"/>
    <w:rsid w:val="00A02FA6"/>
    <w:rsid w:val="00A03024"/>
    <w:rsid w:val="00A03037"/>
    <w:rsid w:val="00A030D9"/>
    <w:rsid w:val="00A030EB"/>
    <w:rsid w:val="00A032EC"/>
    <w:rsid w:val="00A03368"/>
    <w:rsid w:val="00A0379F"/>
    <w:rsid w:val="00A03CFF"/>
    <w:rsid w:val="00A03F62"/>
    <w:rsid w:val="00A04050"/>
    <w:rsid w:val="00A0416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95C"/>
    <w:rsid w:val="00A12A86"/>
    <w:rsid w:val="00A12ADB"/>
    <w:rsid w:val="00A12ED0"/>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3FB"/>
    <w:rsid w:val="00A1643F"/>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311"/>
    <w:rsid w:val="00A216DB"/>
    <w:rsid w:val="00A218F0"/>
    <w:rsid w:val="00A21A08"/>
    <w:rsid w:val="00A21A78"/>
    <w:rsid w:val="00A21CBA"/>
    <w:rsid w:val="00A21FBB"/>
    <w:rsid w:val="00A221C6"/>
    <w:rsid w:val="00A22408"/>
    <w:rsid w:val="00A225A7"/>
    <w:rsid w:val="00A225F4"/>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291"/>
    <w:rsid w:val="00A25440"/>
    <w:rsid w:val="00A254F8"/>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1130"/>
    <w:rsid w:val="00A312DB"/>
    <w:rsid w:val="00A3164D"/>
    <w:rsid w:val="00A31709"/>
    <w:rsid w:val="00A319B1"/>
    <w:rsid w:val="00A319BE"/>
    <w:rsid w:val="00A31BF4"/>
    <w:rsid w:val="00A31CF3"/>
    <w:rsid w:val="00A31FB8"/>
    <w:rsid w:val="00A31FF3"/>
    <w:rsid w:val="00A320B1"/>
    <w:rsid w:val="00A321B1"/>
    <w:rsid w:val="00A323E1"/>
    <w:rsid w:val="00A325D7"/>
    <w:rsid w:val="00A32905"/>
    <w:rsid w:val="00A329E3"/>
    <w:rsid w:val="00A32B07"/>
    <w:rsid w:val="00A32E90"/>
    <w:rsid w:val="00A32F02"/>
    <w:rsid w:val="00A32F89"/>
    <w:rsid w:val="00A32FE2"/>
    <w:rsid w:val="00A3306F"/>
    <w:rsid w:val="00A330B1"/>
    <w:rsid w:val="00A33255"/>
    <w:rsid w:val="00A33563"/>
    <w:rsid w:val="00A33603"/>
    <w:rsid w:val="00A33A05"/>
    <w:rsid w:val="00A33EE1"/>
    <w:rsid w:val="00A33EED"/>
    <w:rsid w:val="00A33F0E"/>
    <w:rsid w:val="00A3409F"/>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A21"/>
    <w:rsid w:val="00A41A4C"/>
    <w:rsid w:val="00A42152"/>
    <w:rsid w:val="00A421B9"/>
    <w:rsid w:val="00A42213"/>
    <w:rsid w:val="00A42248"/>
    <w:rsid w:val="00A42267"/>
    <w:rsid w:val="00A42329"/>
    <w:rsid w:val="00A423BA"/>
    <w:rsid w:val="00A42410"/>
    <w:rsid w:val="00A42496"/>
    <w:rsid w:val="00A42754"/>
    <w:rsid w:val="00A42764"/>
    <w:rsid w:val="00A42867"/>
    <w:rsid w:val="00A429E9"/>
    <w:rsid w:val="00A42C7C"/>
    <w:rsid w:val="00A42CD9"/>
    <w:rsid w:val="00A42DB5"/>
    <w:rsid w:val="00A42FFB"/>
    <w:rsid w:val="00A43175"/>
    <w:rsid w:val="00A434AD"/>
    <w:rsid w:val="00A436BE"/>
    <w:rsid w:val="00A43B1B"/>
    <w:rsid w:val="00A43B3D"/>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B68"/>
    <w:rsid w:val="00A45C1D"/>
    <w:rsid w:val="00A45FBC"/>
    <w:rsid w:val="00A461DC"/>
    <w:rsid w:val="00A4631B"/>
    <w:rsid w:val="00A46417"/>
    <w:rsid w:val="00A465E5"/>
    <w:rsid w:val="00A46871"/>
    <w:rsid w:val="00A46A0F"/>
    <w:rsid w:val="00A46A86"/>
    <w:rsid w:val="00A46BD8"/>
    <w:rsid w:val="00A46CCE"/>
    <w:rsid w:val="00A46F99"/>
    <w:rsid w:val="00A4717E"/>
    <w:rsid w:val="00A471DA"/>
    <w:rsid w:val="00A47249"/>
    <w:rsid w:val="00A4727F"/>
    <w:rsid w:val="00A474F7"/>
    <w:rsid w:val="00A478A2"/>
    <w:rsid w:val="00A47B13"/>
    <w:rsid w:val="00A47C3E"/>
    <w:rsid w:val="00A47C78"/>
    <w:rsid w:val="00A47CB4"/>
    <w:rsid w:val="00A47D41"/>
    <w:rsid w:val="00A47DA6"/>
    <w:rsid w:val="00A50464"/>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518"/>
    <w:rsid w:val="00A545FE"/>
    <w:rsid w:val="00A546C9"/>
    <w:rsid w:val="00A54799"/>
    <w:rsid w:val="00A54BDC"/>
    <w:rsid w:val="00A555AE"/>
    <w:rsid w:val="00A5569F"/>
    <w:rsid w:val="00A55771"/>
    <w:rsid w:val="00A557AA"/>
    <w:rsid w:val="00A55967"/>
    <w:rsid w:val="00A55A55"/>
    <w:rsid w:val="00A55BAC"/>
    <w:rsid w:val="00A55BEA"/>
    <w:rsid w:val="00A55C5E"/>
    <w:rsid w:val="00A56517"/>
    <w:rsid w:val="00A5672D"/>
    <w:rsid w:val="00A56806"/>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C8"/>
    <w:rsid w:val="00A75142"/>
    <w:rsid w:val="00A751DC"/>
    <w:rsid w:val="00A75382"/>
    <w:rsid w:val="00A7569B"/>
    <w:rsid w:val="00A75A46"/>
    <w:rsid w:val="00A75A83"/>
    <w:rsid w:val="00A75C9F"/>
    <w:rsid w:val="00A75DAB"/>
    <w:rsid w:val="00A75EFE"/>
    <w:rsid w:val="00A75F7C"/>
    <w:rsid w:val="00A763C7"/>
    <w:rsid w:val="00A763DB"/>
    <w:rsid w:val="00A7663C"/>
    <w:rsid w:val="00A76646"/>
    <w:rsid w:val="00A76726"/>
    <w:rsid w:val="00A76763"/>
    <w:rsid w:val="00A76772"/>
    <w:rsid w:val="00A76D74"/>
    <w:rsid w:val="00A76E56"/>
    <w:rsid w:val="00A76F20"/>
    <w:rsid w:val="00A772A2"/>
    <w:rsid w:val="00A772AE"/>
    <w:rsid w:val="00A7735B"/>
    <w:rsid w:val="00A7737B"/>
    <w:rsid w:val="00A779F8"/>
    <w:rsid w:val="00A77D25"/>
    <w:rsid w:val="00A77DF2"/>
    <w:rsid w:val="00A80002"/>
    <w:rsid w:val="00A80160"/>
    <w:rsid w:val="00A802AE"/>
    <w:rsid w:val="00A80736"/>
    <w:rsid w:val="00A80811"/>
    <w:rsid w:val="00A80BC6"/>
    <w:rsid w:val="00A80C0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D0F"/>
    <w:rsid w:val="00A82E2A"/>
    <w:rsid w:val="00A82F57"/>
    <w:rsid w:val="00A83205"/>
    <w:rsid w:val="00A8333D"/>
    <w:rsid w:val="00A836D8"/>
    <w:rsid w:val="00A836F1"/>
    <w:rsid w:val="00A83704"/>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E4"/>
    <w:rsid w:val="00A87D5D"/>
    <w:rsid w:val="00A900C5"/>
    <w:rsid w:val="00A90116"/>
    <w:rsid w:val="00A90188"/>
    <w:rsid w:val="00A90767"/>
    <w:rsid w:val="00A9079A"/>
    <w:rsid w:val="00A907EB"/>
    <w:rsid w:val="00A909B6"/>
    <w:rsid w:val="00A90C35"/>
    <w:rsid w:val="00A90DCF"/>
    <w:rsid w:val="00A90EB1"/>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3D0"/>
    <w:rsid w:val="00A937AE"/>
    <w:rsid w:val="00A938E6"/>
    <w:rsid w:val="00A93E59"/>
    <w:rsid w:val="00A9421C"/>
    <w:rsid w:val="00A94554"/>
    <w:rsid w:val="00A945B9"/>
    <w:rsid w:val="00A94616"/>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673"/>
    <w:rsid w:val="00A966A3"/>
    <w:rsid w:val="00A96768"/>
    <w:rsid w:val="00A96901"/>
    <w:rsid w:val="00A96AE0"/>
    <w:rsid w:val="00A96BB9"/>
    <w:rsid w:val="00A96CE4"/>
    <w:rsid w:val="00A96D13"/>
    <w:rsid w:val="00A9728F"/>
    <w:rsid w:val="00A973B6"/>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747"/>
    <w:rsid w:val="00AA0938"/>
    <w:rsid w:val="00AA0970"/>
    <w:rsid w:val="00AA1159"/>
    <w:rsid w:val="00AA1526"/>
    <w:rsid w:val="00AA15AA"/>
    <w:rsid w:val="00AA163B"/>
    <w:rsid w:val="00AA1651"/>
    <w:rsid w:val="00AA1836"/>
    <w:rsid w:val="00AA18C0"/>
    <w:rsid w:val="00AA19C9"/>
    <w:rsid w:val="00AA1A3F"/>
    <w:rsid w:val="00AA1C03"/>
    <w:rsid w:val="00AA1E5F"/>
    <w:rsid w:val="00AA1EDE"/>
    <w:rsid w:val="00AA2026"/>
    <w:rsid w:val="00AA22C1"/>
    <w:rsid w:val="00AA2481"/>
    <w:rsid w:val="00AA24A0"/>
    <w:rsid w:val="00AA271F"/>
    <w:rsid w:val="00AA2C07"/>
    <w:rsid w:val="00AA2CA2"/>
    <w:rsid w:val="00AA2D58"/>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B6A"/>
    <w:rsid w:val="00AA4C6B"/>
    <w:rsid w:val="00AA4D34"/>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71"/>
    <w:rsid w:val="00AB106A"/>
    <w:rsid w:val="00AB10C6"/>
    <w:rsid w:val="00AB10D8"/>
    <w:rsid w:val="00AB114C"/>
    <w:rsid w:val="00AB1364"/>
    <w:rsid w:val="00AB18AF"/>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470"/>
    <w:rsid w:val="00AB36C5"/>
    <w:rsid w:val="00AB3876"/>
    <w:rsid w:val="00AB3908"/>
    <w:rsid w:val="00AB3A30"/>
    <w:rsid w:val="00AB3C3F"/>
    <w:rsid w:val="00AB3DAA"/>
    <w:rsid w:val="00AB3EC0"/>
    <w:rsid w:val="00AB41D5"/>
    <w:rsid w:val="00AB41F5"/>
    <w:rsid w:val="00AB420C"/>
    <w:rsid w:val="00AB4277"/>
    <w:rsid w:val="00AB4294"/>
    <w:rsid w:val="00AB450C"/>
    <w:rsid w:val="00AB4533"/>
    <w:rsid w:val="00AB45DA"/>
    <w:rsid w:val="00AB4748"/>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F5E"/>
    <w:rsid w:val="00AC4FD3"/>
    <w:rsid w:val="00AC508C"/>
    <w:rsid w:val="00AC5188"/>
    <w:rsid w:val="00AC5259"/>
    <w:rsid w:val="00AC53B2"/>
    <w:rsid w:val="00AC55ED"/>
    <w:rsid w:val="00AC573E"/>
    <w:rsid w:val="00AC5F65"/>
    <w:rsid w:val="00AC5F7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B82"/>
    <w:rsid w:val="00AD0B9D"/>
    <w:rsid w:val="00AD0C9A"/>
    <w:rsid w:val="00AD0D7E"/>
    <w:rsid w:val="00AD0DFF"/>
    <w:rsid w:val="00AD0FAE"/>
    <w:rsid w:val="00AD1051"/>
    <w:rsid w:val="00AD1173"/>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6B4"/>
    <w:rsid w:val="00AD76C5"/>
    <w:rsid w:val="00AD7998"/>
    <w:rsid w:val="00AD7BD3"/>
    <w:rsid w:val="00AD7D95"/>
    <w:rsid w:val="00AD7EB0"/>
    <w:rsid w:val="00AD7F39"/>
    <w:rsid w:val="00AD7FD6"/>
    <w:rsid w:val="00AE0109"/>
    <w:rsid w:val="00AE03EC"/>
    <w:rsid w:val="00AE04B6"/>
    <w:rsid w:val="00AE061C"/>
    <w:rsid w:val="00AE0D52"/>
    <w:rsid w:val="00AE0D6C"/>
    <w:rsid w:val="00AE0D84"/>
    <w:rsid w:val="00AE0DD9"/>
    <w:rsid w:val="00AE0E8D"/>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42E9"/>
    <w:rsid w:val="00AE439B"/>
    <w:rsid w:val="00AE461C"/>
    <w:rsid w:val="00AE46B1"/>
    <w:rsid w:val="00AE4816"/>
    <w:rsid w:val="00AE484B"/>
    <w:rsid w:val="00AE48C9"/>
    <w:rsid w:val="00AE4972"/>
    <w:rsid w:val="00AE4B70"/>
    <w:rsid w:val="00AE4FB3"/>
    <w:rsid w:val="00AE5277"/>
    <w:rsid w:val="00AE531D"/>
    <w:rsid w:val="00AE5388"/>
    <w:rsid w:val="00AE59B5"/>
    <w:rsid w:val="00AE5E43"/>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5D4"/>
    <w:rsid w:val="00AE775D"/>
    <w:rsid w:val="00AE78B8"/>
    <w:rsid w:val="00AE7BAE"/>
    <w:rsid w:val="00AE7E9A"/>
    <w:rsid w:val="00AF036C"/>
    <w:rsid w:val="00AF0387"/>
    <w:rsid w:val="00AF05CD"/>
    <w:rsid w:val="00AF0684"/>
    <w:rsid w:val="00AF06E8"/>
    <w:rsid w:val="00AF079A"/>
    <w:rsid w:val="00AF09D6"/>
    <w:rsid w:val="00AF0AC5"/>
    <w:rsid w:val="00AF0DDF"/>
    <w:rsid w:val="00AF0F56"/>
    <w:rsid w:val="00AF1054"/>
    <w:rsid w:val="00AF1268"/>
    <w:rsid w:val="00AF1614"/>
    <w:rsid w:val="00AF178D"/>
    <w:rsid w:val="00AF180F"/>
    <w:rsid w:val="00AF183C"/>
    <w:rsid w:val="00AF1DC2"/>
    <w:rsid w:val="00AF1DE4"/>
    <w:rsid w:val="00AF1E71"/>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DD0"/>
    <w:rsid w:val="00AF7F04"/>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735"/>
    <w:rsid w:val="00B057D0"/>
    <w:rsid w:val="00B0586F"/>
    <w:rsid w:val="00B05948"/>
    <w:rsid w:val="00B05B30"/>
    <w:rsid w:val="00B05CF7"/>
    <w:rsid w:val="00B05D0A"/>
    <w:rsid w:val="00B05FD6"/>
    <w:rsid w:val="00B061B2"/>
    <w:rsid w:val="00B0632D"/>
    <w:rsid w:val="00B068BE"/>
    <w:rsid w:val="00B068E2"/>
    <w:rsid w:val="00B06B18"/>
    <w:rsid w:val="00B06BA8"/>
    <w:rsid w:val="00B06C2F"/>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75"/>
    <w:rsid w:val="00B162A2"/>
    <w:rsid w:val="00B1650D"/>
    <w:rsid w:val="00B16C18"/>
    <w:rsid w:val="00B16D47"/>
    <w:rsid w:val="00B17006"/>
    <w:rsid w:val="00B170E0"/>
    <w:rsid w:val="00B170FB"/>
    <w:rsid w:val="00B1722E"/>
    <w:rsid w:val="00B1754F"/>
    <w:rsid w:val="00B1769F"/>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1FC"/>
    <w:rsid w:val="00B222C9"/>
    <w:rsid w:val="00B22441"/>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96D"/>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28"/>
    <w:rsid w:val="00B31693"/>
    <w:rsid w:val="00B3169B"/>
    <w:rsid w:val="00B31890"/>
    <w:rsid w:val="00B31A68"/>
    <w:rsid w:val="00B31B7C"/>
    <w:rsid w:val="00B324B7"/>
    <w:rsid w:val="00B32512"/>
    <w:rsid w:val="00B32519"/>
    <w:rsid w:val="00B32660"/>
    <w:rsid w:val="00B32A8D"/>
    <w:rsid w:val="00B32A8F"/>
    <w:rsid w:val="00B32CC1"/>
    <w:rsid w:val="00B3310B"/>
    <w:rsid w:val="00B332D6"/>
    <w:rsid w:val="00B336A9"/>
    <w:rsid w:val="00B33827"/>
    <w:rsid w:val="00B33C36"/>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4009C"/>
    <w:rsid w:val="00B403A3"/>
    <w:rsid w:val="00B403F1"/>
    <w:rsid w:val="00B4041F"/>
    <w:rsid w:val="00B40654"/>
    <w:rsid w:val="00B40934"/>
    <w:rsid w:val="00B40938"/>
    <w:rsid w:val="00B409DC"/>
    <w:rsid w:val="00B40A5B"/>
    <w:rsid w:val="00B40ABF"/>
    <w:rsid w:val="00B40E08"/>
    <w:rsid w:val="00B40EFD"/>
    <w:rsid w:val="00B40F90"/>
    <w:rsid w:val="00B411EA"/>
    <w:rsid w:val="00B411F9"/>
    <w:rsid w:val="00B4148B"/>
    <w:rsid w:val="00B4173D"/>
    <w:rsid w:val="00B417B6"/>
    <w:rsid w:val="00B418A7"/>
    <w:rsid w:val="00B419B5"/>
    <w:rsid w:val="00B41F15"/>
    <w:rsid w:val="00B420D6"/>
    <w:rsid w:val="00B422F5"/>
    <w:rsid w:val="00B4247A"/>
    <w:rsid w:val="00B424EE"/>
    <w:rsid w:val="00B42679"/>
    <w:rsid w:val="00B428A6"/>
    <w:rsid w:val="00B42991"/>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E6"/>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608F"/>
    <w:rsid w:val="00B4624E"/>
    <w:rsid w:val="00B463B6"/>
    <w:rsid w:val="00B463B8"/>
    <w:rsid w:val="00B46618"/>
    <w:rsid w:val="00B4667C"/>
    <w:rsid w:val="00B4685E"/>
    <w:rsid w:val="00B46B64"/>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AFE"/>
    <w:rsid w:val="00B52B0A"/>
    <w:rsid w:val="00B52BA6"/>
    <w:rsid w:val="00B52DE0"/>
    <w:rsid w:val="00B531DA"/>
    <w:rsid w:val="00B5373F"/>
    <w:rsid w:val="00B5379D"/>
    <w:rsid w:val="00B537D0"/>
    <w:rsid w:val="00B53806"/>
    <w:rsid w:val="00B53A3D"/>
    <w:rsid w:val="00B53C19"/>
    <w:rsid w:val="00B53EE5"/>
    <w:rsid w:val="00B5416A"/>
    <w:rsid w:val="00B541BF"/>
    <w:rsid w:val="00B54BD6"/>
    <w:rsid w:val="00B54CC2"/>
    <w:rsid w:val="00B54E37"/>
    <w:rsid w:val="00B54F75"/>
    <w:rsid w:val="00B550BE"/>
    <w:rsid w:val="00B550CE"/>
    <w:rsid w:val="00B55CE3"/>
    <w:rsid w:val="00B55D5D"/>
    <w:rsid w:val="00B560C4"/>
    <w:rsid w:val="00B561B5"/>
    <w:rsid w:val="00B561E0"/>
    <w:rsid w:val="00B5648D"/>
    <w:rsid w:val="00B56A58"/>
    <w:rsid w:val="00B56C0D"/>
    <w:rsid w:val="00B56C6F"/>
    <w:rsid w:val="00B56E2E"/>
    <w:rsid w:val="00B56F99"/>
    <w:rsid w:val="00B5701B"/>
    <w:rsid w:val="00B570FD"/>
    <w:rsid w:val="00B574B6"/>
    <w:rsid w:val="00B57905"/>
    <w:rsid w:val="00B602EA"/>
    <w:rsid w:val="00B6049E"/>
    <w:rsid w:val="00B607C7"/>
    <w:rsid w:val="00B609BF"/>
    <w:rsid w:val="00B60A1B"/>
    <w:rsid w:val="00B60CC5"/>
    <w:rsid w:val="00B60E11"/>
    <w:rsid w:val="00B60EA2"/>
    <w:rsid w:val="00B60ED3"/>
    <w:rsid w:val="00B60FE4"/>
    <w:rsid w:val="00B60FE8"/>
    <w:rsid w:val="00B61376"/>
    <w:rsid w:val="00B61472"/>
    <w:rsid w:val="00B61762"/>
    <w:rsid w:val="00B61995"/>
    <w:rsid w:val="00B61BEE"/>
    <w:rsid w:val="00B61C2D"/>
    <w:rsid w:val="00B61CED"/>
    <w:rsid w:val="00B61FC9"/>
    <w:rsid w:val="00B61FD6"/>
    <w:rsid w:val="00B624CF"/>
    <w:rsid w:val="00B625A9"/>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B83"/>
    <w:rsid w:val="00B64C32"/>
    <w:rsid w:val="00B650A3"/>
    <w:rsid w:val="00B6547E"/>
    <w:rsid w:val="00B65536"/>
    <w:rsid w:val="00B658BD"/>
    <w:rsid w:val="00B6599C"/>
    <w:rsid w:val="00B65CEF"/>
    <w:rsid w:val="00B65E2D"/>
    <w:rsid w:val="00B65FF9"/>
    <w:rsid w:val="00B6626F"/>
    <w:rsid w:val="00B66422"/>
    <w:rsid w:val="00B666E0"/>
    <w:rsid w:val="00B66A2C"/>
    <w:rsid w:val="00B66B50"/>
    <w:rsid w:val="00B66D4F"/>
    <w:rsid w:val="00B66E37"/>
    <w:rsid w:val="00B671E8"/>
    <w:rsid w:val="00B67343"/>
    <w:rsid w:val="00B673DE"/>
    <w:rsid w:val="00B67639"/>
    <w:rsid w:val="00B6776C"/>
    <w:rsid w:val="00B67A92"/>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3009"/>
    <w:rsid w:val="00B73505"/>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F4"/>
    <w:rsid w:val="00B80347"/>
    <w:rsid w:val="00B803E4"/>
    <w:rsid w:val="00B80494"/>
    <w:rsid w:val="00B804DA"/>
    <w:rsid w:val="00B8059E"/>
    <w:rsid w:val="00B805F1"/>
    <w:rsid w:val="00B806FB"/>
    <w:rsid w:val="00B808AE"/>
    <w:rsid w:val="00B80B5B"/>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AB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F7"/>
    <w:rsid w:val="00B91E59"/>
    <w:rsid w:val="00B91FA8"/>
    <w:rsid w:val="00B92042"/>
    <w:rsid w:val="00B923F0"/>
    <w:rsid w:val="00B9262A"/>
    <w:rsid w:val="00B9262B"/>
    <w:rsid w:val="00B92723"/>
    <w:rsid w:val="00B9294B"/>
    <w:rsid w:val="00B929E5"/>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B8E"/>
    <w:rsid w:val="00B94BED"/>
    <w:rsid w:val="00B94E0E"/>
    <w:rsid w:val="00B94F4A"/>
    <w:rsid w:val="00B9525F"/>
    <w:rsid w:val="00B95404"/>
    <w:rsid w:val="00B95721"/>
    <w:rsid w:val="00B9576A"/>
    <w:rsid w:val="00B957D6"/>
    <w:rsid w:val="00B95BA7"/>
    <w:rsid w:val="00B95CEB"/>
    <w:rsid w:val="00B961B3"/>
    <w:rsid w:val="00B961C3"/>
    <w:rsid w:val="00B964C6"/>
    <w:rsid w:val="00B964D2"/>
    <w:rsid w:val="00B9675A"/>
    <w:rsid w:val="00B9678B"/>
    <w:rsid w:val="00B969B1"/>
    <w:rsid w:val="00B970A6"/>
    <w:rsid w:val="00B9711D"/>
    <w:rsid w:val="00B97367"/>
    <w:rsid w:val="00B977A9"/>
    <w:rsid w:val="00B9789C"/>
    <w:rsid w:val="00B97CCF"/>
    <w:rsid w:val="00BA0350"/>
    <w:rsid w:val="00BA06A5"/>
    <w:rsid w:val="00BA0AB0"/>
    <w:rsid w:val="00BA0BF2"/>
    <w:rsid w:val="00BA0C3C"/>
    <w:rsid w:val="00BA0E70"/>
    <w:rsid w:val="00BA0FE9"/>
    <w:rsid w:val="00BA10C1"/>
    <w:rsid w:val="00BA1124"/>
    <w:rsid w:val="00BA1575"/>
    <w:rsid w:val="00BA1747"/>
    <w:rsid w:val="00BA17E7"/>
    <w:rsid w:val="00BA1924"/>
    <w:rsid w:val="00BA1B2D"/>
    <w:rsid w:val="00BA1C76"/>
    <w:rsid w:val="00BA1FCA"/>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461"/>
    <w:rsid w:val="00BB06AF"/>
    <w:rsid w:val="00BB06F2"/>
    <w:rsid w:val="00BB091F"/>
    <w:rsid w:val="00BB0B0C"/>
    <w:rsid w:val="00BB0CB3"/>
    <w:rsid w:val="00BB0F8D"/>
    <w:rsid w:val="00BB10DE"/>
    <w:rsid w:val="00BB127E"/>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BCF"/>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729C"/>
    <w:rsid w:val="00BD72A3"/>
    <w:rsid w:val="00BD72CA"/>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21C"/>
    <w:rsid w:val="00BE12C5"/>
    <w:rsid w:val="00BE15A0"/>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ED"/>
    <w:rsid w:val="00BE587E"/>
    <w:rsid w:val="00BE61C1"/>
    <w:rsid w:val="00BE6477"/>
    <w:rsid w:val="00BE6592"/>
    <w:rsid w:val="00BE6626"/>
    <w:rsid w:val="00BE6632"/>
    <w:rsid w:val="00BE6958"/>
    <w:rsid w:val="00BE6B34"/>
    <w:rsid w:val="00BE6B40"/>
    <w:rsid w:val="00BE6C2D"/>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3266"/>
    <w:rsid w:val="00BF337C"/>
    <w:rsid w:val="00BF33E3"/>
    <w:rsid w:val="00BF33FD"/>
    <w:rsid w:val="00BF38C6"/>
    <w:rsid w:val="00BF3AC5"/>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EFA"/>
    <w:rsid w:val="00BF7242"/>
    <w:rsid w:val="00BF72B1"/>
    <w:rsid w:val="00BF757E"/>
    <w:rsid w:val="00BF7655"/>
    <w:rsid w:val="00BF776A"/>
    <w:rsid w:val="00BF7888"/>
    <w:rsid w:val="00BF7F47"/>
    <w:rsid w:val="00C00077"/>
    <w:rsid w:val="00C00211"/>
    <w:rsid w:val="00C0043E"/>
    <w:rsid w:val="00C004D8"/>
    <w:rsid w:val="00C01263"/>
    <w:rsid w:val="00C0148B"/>
    <w:rsid w:val="00C014D0"/>
    <w:rsid w:val="00C01760"/>
    <w:rsid w:val="00C01A16"/>
    <w:rsid w:val="00C01A53"/>
    <w:rsid w:val="00C01F4F"/>
    <w:rsid w:val="00C020EE"/>
    <w:rsid w:val="00C02369"/>
    <w:rsid w:val="00C02477"/>
    <w:rsid w:val="00C0275D"/>
    <w:rsid w:val="00C028AA"/>
    <w:rsid w:val="00C0298F"/>
    <w:rsid w:val="00C029AD"/>
    <w:rsid w:val="00C02A0D"/>
    <w:rsid w:val="00C02C3C"/>
    <w:rsid w:val="00C0334C"/>
    <w:rsid w:val="00C03386"/>
    <w:rsid w:val="00C035AA"/>
    <w:rsid w:val="00C0395A"/>
    <w:rsid w:val="00C039D5"/>
    <w:rsid w:val="00C039E7"/>
    <w:rsid w:val="00C03AE7"/>
    <w:rsid w:val="00C03D4E"/>
    <w:rsid w:val="00C03F7A"/>
    <w:rsid w:val="00C0409A"/>
    <w:rsid w:val="00C040DE"/>
    <w:rsid w:val="00C041B3"/>
    <w:rsid w:val="00C04714"/>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24E"/>
    <w:rsid w:val="00C146CE"/>
    <w:rsid w:val="00C14824"/>
    <w:rsid w:val="00C148E6"/>
    <w:rsid w:val="00C149AF"/>
    <w:rsid w:val="00C149EA"/>
    <w:rsid w:val="00C14AA5"/>
    <w:rsid w:val="00C14B55"/>
    <w:rsid w:val="00C14D0D"/>
    <w:rsid w:val="00C14ED8"/>
    <w:rsid w:val="00C14EDC"/>
    <w:rsid w:val="00C14FE2"/>
    <w:rsid w:val="00C15111"/>
    <w:rsid w:val="00C1523D"/>
    <w:rsid w:val="00C1563A"/>
    <w:rsid w:val="00C156C4"/>
    <w:rsid w:val="00C156ED"/>
    <w:rsid w:val="00C15A79"/>
    <w:rsid w:val="00C15A82"/>
    <w:rsid w:val="00C15CC3"/>
    <w:rsid w:val="00C15D77"/>
    <w:rsid w:val="00C15F4B"/>
    <w:rsid w:val="00C1659B"/>
    <w:rsid w:val="00C16813"/>
    <w:rsid w:val="00C16824"/>
    <w:rsid w:val="00C1688B"/>
    <w:rsid w:val="00C16B21"/>
    <w:rsid w:val="00C16B9F"/>
    <w:rsid w:val="00C16C62"/>
    <w:rsid w:val="00C16D5C"/>
    <w:rsid w:val="00C16DD9"/>
    <w:rsid w:val="00C16EAF"/>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607"/>
    <w:rsid w:val="00C26767"/>
    <w:rsid w:val="00C267AA"/>
    <w:rsid w:val="00C267D0"/>
    <w:rsid w:val="00C268D7"/>
    <w:rsid w:val="00C26913"/>
    <w:rsid w:val="00C26A6B"/>
    <w:rsid w:val="00C26F17"/>
    <w:rsid w:val="00C26F40"/>
    <w:rsid w:val="00C26F9A"/>
    <w:rsid w:val="00C26FA0"/>
    <w:rsid w:val="00C27129"/>
    <w:rsid w:val="00C271D6"/>
    <w:rsid w:val="00C27560"/>
    <w:rsid w:val="00C2756A"/>
    <w:rsid w:val="00C275A2"/>
    <w:rsid w:val="00C2777F"/>
    <w:rsid w:val="00C27781"/>
    <w:rsid w:val="00C2781F"/>
    <w:rsid w:val="00C2794C"/>
    <w:rsid w:val="00C27960"/>
    <w:rsid w:val="00C27A11"/>
    <w:rsid w:val="00C27B49"/>
    <w:rsid w:val="00C27C17"/>
    <w:rsid w:val="00C27F12"/>
    <w:rsid w:val="00C27FF5"/>
    <w:rsid w:val="00C3014F"/>
    <w:rsid w:val="00C3017D"/>
    <w:rsid w:val="00C302D3"/>
    <w:rsid w:val="00C303E0"/>
    <w:rsid w:val="00C303F3"/>
    <w:rsid w:val="00C3054E"/>
    <w:rsid w:val="00C30D23"/>
    <w:rsid w:val="00C31099"/>
    <w:rsid w:val="00C310BD"/>
    <w:rsid w:val="00C31125"/>
    <w:rsid w:val="00C3124A"/>
    <w:rsid w:val="00C31328"/>
    <w:rsid w:val="00C31330"/>
    <w:rsid w:val="00C31510"/>
    <w:rsid w:val="00C31A9E"/>
    <w:rsid w:val="00C31B7F"/>
    <w:rsid w:val="00C31C24"/>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5E"/>
    <w:rsid w:val="00C42639"/>
    <w:rsid w:val="00C4269A"/>
    <w:rsid w:val="00C42753"/>
    <w:rsid w:val="00C42875"/>
    <w:rsid w:val="00C42905"/>
    <w:rsid w:val="00C42A60"/>
    <w:rsid w:val="00C42AE4"/>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5A"/>
    <w:rsid w:val="00C44163"/>
    <w:rsid w:val="00C44529"/>
    <w:rsid w:val="00C4485C"/>
    <w:rsid w:val="00C44AE0"/>
    <w:rsid w:val="00C44B4F"/>
    <w:rsid w:val="00C44C26"/>
    <w:rsid w:val="00C44C65"/>
    <w:rsid w:val="00C45016"/>
    <w:rsid w:val="00C45349"/>
    <w:rsid w:val="00C454DF"/>
    <w:rsid w:val="00C455F3"/>
    <w:rsid w:val="00C4599F"/>
    <w:rsid w:val="00C459D2"/>
    <w:rsid w:val="00C45B04"/>
    <w:rsid w:val="00C45B46"/>
    <w:rsid w:val="00C46103"/>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1F2C"/>
    <w:rsid w:val="00C5221D"/>
    <w:rsid w:val="00C5227C"/>
    <w:rsid w:val="00C52314"/>
    <w:rsid w:val="00C52634"/>
    <w:rsid w:val="00C526FF"/>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BC8"/>
    <w:rsid w:val="00C54E3F"/>
    <w:rsid w:val="00C5504A"/>
    <w:rsid w:val="00C55461"/>
    <w:rsid w:val="00C55494"/>
    <w:rsid w:val="00C557EE"/>
    <w:rsid w:val="00C55D97"/>
    <w:rsid w:val="00C55E33"/>
    <w:rsid w:val="00C55ECA"/>
    <w:rsid w:val="00C56A00"/>
    <w:rsid w:val="00C56A8E"/>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6D2"/>
    <w:rsid w:val="00C71966"/>
    <w:rsid w:val="00C71CFE"/>
    <w:rsid w:val="00C72020"/>
    <w:rsid w:val="00C722DB"/>
    <w:rsid w:val="00C72308"/>
    <w:rsid w:val="00C724D6"/>
    <w:rsid w:val="00C7256F"/>
    <w:rsid w:val="00C728B2"/>
    <w:rsid w:val="00C72A5D"/>
    <w:rsid w:val="00C72C0D"/>
    <w:rsid w:val="00C72CD2"/>
    <w:rsid w:val="00C72F21"/>
    <w:rsid w:val="00C72F52"/>
    <w:rsid w:val="00C73211"/>
    <w:rsid w:val="00C73212"/>
    <w:rsid w:val="00C733A8"/>
    <w:rsid w:val="00C7354F"/>
    <w:rsid w:val="00C73555"/>
    <w:rsid w:val="00C735FD"/>
    <w:rsid w:val="00C73819"/>
    <w:rsid w:val="00C73CF5"/>
    <w:rsid w:val="00C73D0C"/>
    <w:rsid w:val="00C740C8"/>
    <w:rsid w:val="00C740EB"/>
    <w:rsid w:val="00C74203"/>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8004D"/>
    <w:rsid w:val="00C80144"/>
    <w:rsid w:val="00C801A3"/>
    <w:rsid w:val="00C801C9"/>
    <w:rsid w:val="00C808AB"/>
    <w:rsid w:val="00C809D2"/>
    <w:rsid w:val="00C80B85"/>
    <w:rsid w:val="00C80B96"/>
    <w:rsid w:val="00C80F09"/>
    <w:rsid w:val="00C81382"/>
    <w:rsid w:val="00C814DF"/>
    <w:rsid w:val="00C81745"/>
    <w:rsid w:val="00C817DE"/>
    <w:rsid w:val="00C81955"/>
    <w:rsid w:val="00C81B0C"/>
    <w:rsid w:val="00C81C07"/>
    <w:rsid w:val="00C824D7"/>
    <w:rsid w:val="00C82522"/>
    <w:rsid w:val="00C825FE"/>
    <w:rsid w:val="00C827AD"/>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7"/>
    <w:rsid w:val="00C842DC"/>
    <w:rsid w:val="00C84358"/>
    <w:rsid w:val="00C84384"/>
    <w:rsid w:val="00C8475B"/>
    <w:rsid w:val="00C84805"/>
    <w:rsid w:val="00C84877"/>
    <w:rsid w:val="00C84969"/>
    <w:rsid w:val="00C84B80"/>
    <w:rsid w:val="00C84BA8"/>
    <w:rsid w:val="00C84D3A"/>
    <w:rsid w:val="00C84E16"/>
    <w:rsid w:val="00C84FB9"/>
    <w:rsid w:val="00C853F1"/>
    <w:rsid w:val="00C85455"/>
    <w:rsid w:val="00C8551F"/>
    <w:rsid w:val="00C855D8"/>
    <w:rsid w:val="00C85671"/>
    <w:rsid w:val="00C85781"/>
    <w:rsid w:val="00C857E3"/>
    <w:rsid w:val="00C85BBC"/>
    <w:rsid w:val="00C85D35"/>
    <w:rsid w:val="00C85D4F"/>
    <w:rsid w:val="00C861A2"/>
    <w:rsid w:val="00C861AA"/>
    <w:rsid w:val="00C865F8"/>
    <w:rsid w:val="00C86CEF"/>
    <w:rsid w:val="00C86F3D"/>
    <w:rsid w:val="00C871F7"/>
    <w:rsid w:val="00C872B6"/>
    <w:rsid w:val="00C874DF"/>
    <w:rsid w:val="00C876A8"/>
    <w:rsid w:val="00C87930"/>
    <w:rsid w:val="00C879C7"/>
    <w:rsid w:val="00C87CA3"/>
    <w:rsid w:val="00C87D5D"/>
    <w:rsid w:val="00C87D67"/>
    <w:rsid w:val="00C87DD9"/>
    <w:rsid w:val="00C87E2F"/>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B80"/>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B4C"/>
    <w:rsid w:val="00CA0CA9"/>
    <w:rsid w:val="00CA0FA5"/>
    <w:rsid w:val="00CA1073"/>
    <w:rsid w:val="00CA11E0"/>
    <w:rsid w:val="00CA15FA"/>
    <w:rsid w:val="00CA1773"/>
    <w:rsid w:val="00CA17A5"/>
    <w:rsid w:val="00CA19C7"/>
    <w:rsid w:val="00CA1B8B"/>
    <w:rsid w:val="00CA1D3F"/>
    <w:rsid w:val="00CA1D72"/>
    <w:rsid w:val="00CA2293"/>
    <w:rsid w:val="00CA251A"/>
    <w:rsid w:val="00CA2551"/>
    <w:rsid w:val="00CA2800"/>
    <w:rsid w:val="00CA283E"/>
    <w:rsid w:val="00CA29CD"/>
    <w:rsid w:val="00CA2FD7"/>
    <w:rsid w:val="00CA30D9"/>
    <w:rsid w:val="00CA3170"/>
    <w:rsid w:val="00CA32C7"/>
    <w:rsid w:val="00CA3311"/>
    <w:rsid w:val="00CA33C0"/>
    <w:rsid w:val="00CA3444"/>
    <w:rsid w:val="00CA3831"/>
    <w:rsid w:val="00CA3BC2"/>
    <w:rsid w:val="00CA3BDD"/>
    <w:rsid w:val="00CA4481"/>
    <w:rsid w:val="00CA45D5"/>
    <w:rsid w:val="00CA4928"/>
    <w:rsid w:val="00CA4B53"/>
    <w:rsid w:val="00CA4DB9"/>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989"/>
    <w:rsid w:val="00CA7C94"/>
    <w:rsid w:val="00CA7C9A"/>
    <w:rsid w:val="00CA7D7B"/>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C1"/>
    <w:rsid w:val="00CB4917"/>
    <w:rsid w:val="00CB4A67"/>
    <w:rsid w:val="00CB4B5F"/>
    <w:rsid w:val="00CB4BC1"/>
    <w:rsid w:val="00CB4D6E"/>
    <w:rsid w:val="00CB4FDA"/>
    <w:rsid w:val="00CB5084"/>
    <w:rsid w:val="00CB56DD"/>
    <w:rsid w:val="00CB57FF"/>
    <w:rsid w:val="00CB58D8"/>
    <w:rsid w:val="00CB5C90"/>
    <w:rsid w:val="00CB5D63"/>
    <w:rsid w:val="00CB5DB7"/>
    <w:rsid w:val="00CB5E17"/>
    <w:rsid w:val="00CB5FAF"/>
    <w:rsid w:val="00CB61DB"/>
    <w:rsid w:val="00CB61E9"/>
    <w:rsid w:val="00CB622B"/>
    <w:rsid w:val="00CB63B5"/>
    <w:rsid w:val="00CB65F0"/>
    <w:rsid w:val="00CB6673"/>
    <w:rsid w:val="00CB6937"/>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F13"/>
    <w:rsid w:val="00CC1518"/>
    <w:rsid w:val="00CC15DD"/>
    <w:rsid w:val="00CC1692"/>
    <w:rsid w:val="00CC1774"/>
    <w:rsid w:val="00CC191A"/>
    <w:rsid w:val="00CC19CE"/>
    <w:rsid w:val="00CC1D21"/>
    <w:rsid w:val="00CC1FDB"/>
    <w:rsid w:val="00CC2136"/>
    <w:rsid w:val="00CC21A3"/>
    <w:rsid w:val="00CC24AC"/>
    <w:rsid w:val="00CC267C"/>
    <w:rsid w:val="00CC2928"/>
    <w:rsid w:val="00CC2BF4"/>
    <w:rsid w:val="00CC2CE2"/>
    <w:rsid w:val="00CC2EB8"/>
    <w:rsid w:val="00CC307E"/>
    <w:rsid w:val="00CC3311"/>
    <w:rsid w:val="00CC3356"/>
    <w:rsid w:val="00CC34C1"/>
    <w:rsid w:val="00CC3527"/>
    <w:rsid w:val="00CC36FD"/>
    <w:rsid w:val="00CC39F3"/>
    <w:rsid w:val="00CC3AFE"/>
    <w:rsid w:val="00CC4156"/>
    <w:rsid w:val="00CC42EE"/>
    <w:rsid w:val="00CC4442"/>
    <w:rsid w:val="00CC44A7"/>
    <w:rsid w:val="00CC4637"/>
    <w:rsid w:val="00CC464E"/>
    <w:rsid w:val="00CC491B"/>
    <w:rsid w:val="00CC4A76"/>
    <w:rsid w:val="00CC4E21"/>
    <w:rsid w:val="00CC4FD2"/>
    <w:rsid w:val="00CC542F"/>
    <w:rsid w:val="00CC56B6"/>
    <w:rsid w:val="00CC5A5A"/>
    <w:rsid w:val="00CC6106"/>
    <w:rsid w:val="00CC6145"/>
    <w:rsid w:val="00CC6700"/>
    <w:rsid w:val="00CC67BF"/>
    <w:rsid w:val="00CC68F4"/>
    <w:rsid w:val="00CC69DD"/>
    <w:rsid w:val="00CC6AB6"/>
    <w:rsid w:val="00CC6B13"/>
    <w:rsid w:val="00CC6BE0"/>
    <w:rsid w:val="00CC6C6E"/>
    <w:rsid w:val="00CC6DA2"/>
    <w:rsid w:val="00CC6EA3"/>
    <w:rsid w:val="00CC72B0"/>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939"/>
    <w:rsid w:val="00CE0971"/>
    <w:rsid w:val="00CE099C"/>
    <w:rsid w:val="00CE0A13"/>
    <w:rsid w:val="00CE0AC4"/>
    <w:rsid w:val="00CE0B14"/>
    <w:rsid w:val="00CE0DB4"/>
    <w:rsid w:val="00CE0F31"/>
    <w:rsid w:val="00CE0F53"/>
    <w:rsid w:val="00CE106C"/>
    <w:rsid w:val="00CE1365"/>
    <w:rsid w:val="00CE14F6"/>
    <w:rsid w:val="00CE1703"/>
    <w:rsid w:val="00CE17A6"/>
    <w:rsid w:val="00CE19CF"/>
    <w:rsid w:val="00CE1B87"/>
    <w:rsid w:val="00CE1E8C"/>
    <w:rsid w:val="00CE1EFB"/>
    <w:rsid w:val="00CE2356"/>
    <w:rsid w:val="00CE2367"/>
    <w:rsid w:val="00CE24BF"/>
    <w:rsid w:val="00CE24E6"/>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D1F"/>
    <w:rsid w:val="00CF1DE6"/>
    <w:rsid w:val="00CF230B"/>
    <w:rsid w:val="00CF2624"/>
    <w:rsid w:val="00CF282D"/>
    <w:rsid w:val="00CF29A7"/>
    <w:rsid w:val="00CF29B9"/>
    <w:rsid w:val="00CF2BDA"/>
    <w:rsid w:val="00CF2C4D"/>
    <w:rsid w:val="00CF2CEF"/>
    <w:rsid w:val="00CF2D26"/>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5269"/>
    <w:rsid w:val="00D06139"/>
    <w:rsid w:val="00D06237"/>
    <w:rsid w:val="00D063A0"/>
    <w:rsid w:val="00D063D6"/>
    <w:rsid w:val="00D064E8"/>
    <w:rsid w:val="00D06717"/>
    <w:rsid w:val="00D067E4"/>
    <w:rsid w:val="00D06939"/>
    <w:rsid w:val="00D06A2E"/>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0F8D"/>
    <w:rsid w:val="00D11037"/>
    <w:rsid w:val="00D118B8"/>
    <w:rsid w:val="00D11B51"/>
    <w:rsid w:val="00D11C1C"/>
    <w:rsid w:val="00D11CF7"/>
    <w:rsid w:val="00D120A5"/>
    <w:rsid w:val="00D121E9"/>
    <w:rsid w:val="00D1232B"/>
    <w:rsid w:val="00D123A0"/>
    <w:rsid w:val="00D12413"/>
    <w:rsid w:val="00D1244D"/>
    <w:rsid w:val="00D12583"/>
    <w:rsid w:val="00D12594"/>
    <w:rsid w:val="00D12711"/>
    <w:rsid w:val="00D127D3"/>
    <w:rsid w:val="00D12D69"/>
    <w:rsid w:val="00D12EBD"/>
    <w:rsid w:val="00D12FCC"/>
    <w:rsid w:val="00D13093"/>
    <w:rsid w:val="00D13142"/>
    <w:rsid w:val="00D13501"/>
    <w:rsid w:val="00D1392F"/>
    <w:rsid w:val="00D13E61"/>
    <w:rsid w:val="00D13EEE"/>
    <w:rsid w:val="00D140DC"/>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594"/>
    <w:rsid w:val="00D20786"/>
    <w:rsid w:val="00D20AB3"/>
    <w:rsid w:val="00D20DB4"/>
    <w:rsid w:val="00D20EEC"/>
    <w:rsid w:val="00D210EA"/>
    <w:rsid w:val="00D21153"/>
    <w:rsid w:val="00D212E4"/>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F89"/>
    <w:rsid w:val="00D230C3"/>
    <w:rsid w:val="00D23444"/>
    <w:rsid w:val="00D2377E"/>
    <w:rsid w:val="00D23924"/>
    <w:rsid w:val="00D23CEB"/>
    <w:rsid w:val="00D2407C"/>
    <w:rsid w:val="00D24282"/>
    <w:rsid w:val="00D24628"/>
    <w:rsid w:val="00D24B76"/>
    <w:rsid w:val="00D24D2B"/>
    <w:rsid w:val="00D24D89"/>
    <w:rsid w:val="00D24E0D"/>
    <w:rsid w:val="00D24FA1"/>
    <w:rsid w:val="00D25091"/>
    <w:rsid w:val="00D25214"/>
    <w:rsid w:val="00D252BB"/>
    <w:rsid w:val="00D25580"/>
    <w:rsid w:val="00D2578D"/>
    <w:rsid w:val="00D25924"/>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11A6"/>
    <w:rsid w:val="00D31337"/>
    <w:rsid w:val="00D313A6"/>
    <w:rsid w:val="00D31537"/>
    <w:rsid w:val="00D3189E"/>
    <w:rsid w:val="00D319E2"/>
    <w:rsid w:val="00D31B96"/>
    <w:rsid w:val="00D31D63"/>
    <w:rsid w:val="00D31EF5"/>
    <w:rsid w:val="00D31F68"/>
    <w:rsid w:val="00D32106"/>
    <w:rsid w:val="00D3222F"/>
    <w:rsid w:val="00D32286"/>
    <w:rsid w:val="00D3236E"/>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383"/>
    <w:rsid w:val="00D353C0"/>
    <w:rsid w:val="00D35663"/>
    <w:rsid w:val="00D35E1D"/>
    <w:rsid w:val="00D35FE7"/>
    <w:rsid w:val="00D36100"/>
    <w:rsid w:val="00D3614B"/>
    <w:rsid w:val="00D36382"/>
    <w:rsid w:val="00D3638C"/>
    <w:rsid w:val="00D365D8"/>
    <w:rsid w:val="00D36951"/>
    <w:rsid w:val="00D3697B"/>
    <w:rsid w:val="00D36998"/>
    <w:rsid w:val="00D369DB"/>
    <w:rsid w:val="00D36CD0"/>
    <w:rsid w:val="00D370FF"/>
    <w:rsid w:val="00D3743A"/>
    <w:rsid w:val="00D3749A"/>
    <w:rsid w:val="00D37532"/>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E4"/>
    <w:rsid w:val="00D44CFC"/>
    <w:rsid w:val="00D44D38"/>
    <w:rsid w:val="00D4506B"/>
    <w:rsid w:val="00D453C5"/>
    <w:rsid w:val="00D453F5"/>
    <w:rsid w:val="00D454A0"/>
    <w:rsid w:val="00D454BD"/>
    <w:rsid w:val="00D457BB"/>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C96"/>
    <w:rsid w:val="00D51D96"/>
    <w:rsid w:val="00D52021"/>
    <w:rsid w:val="00D523A5"/>
    <w:rsid w:val="00D52582"/>
    <w:rsid w:val="00D52795"/>
    <w:rsid w:val="00D5287B"/>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C3"/>
    <w:rsid w:val="00D57BA7"/>
    <w:rsid w:val="00D57D89"/>
    <w:rsid w:val="00D57D93"/>
    <w:rsid w:val="00D57DBF"/>
    <w:rsid w:val="00D57DF5"/>
    <w:rsid w:val="00D603AC"/>
    <w:rsid w:val="00D6062D"/>
    <w:rsid w:val="00D607DD"/>
    <w:rsid w:val="00D6081C"/>
    <w:rsid w:val="00D60B40"/>
    <w:rsid w:val="00D60C1B"/>
    <w:rsid w:val="00D60C35"/>
    <w:rsid w:val="00D60E24"/>
    <w:rsid w:val="00D60FB5"/>
    <w:rsid w:val="00D611B1"/>
    <w:rsid w:val="00D612B0"/>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404B"/>
    <w:rsid w:val="00D641A9"/>
    <w:rsid w:val="00D6427D"/>
    <w:rsid w:val="00D6432B"/>
    <w:rsid w:val="00D645CB"/>
    <w:rsid w:val="00D64762"/>
    <w:rsid w:val="00D64B6D"/>
    <w:rsid w:val="00D64C52"/>
    <w:rsid w:val="00D64CB4"/>
    <w:rsid w:val="00D65146"/>
    <w:rsid w:val="00D6527F"/>
    <w:rsid w:val="00D6531D"/>
    <w:rsid w:val="00D65358"/>
    <w:rsid w:val="00D6566B"/>
    <w:rsid w:val="00D65AD9"/>
    <w:rsid w:val="00D65C1E"/>
    <w:rsid w:val="00D65F10"/>
    <w:rsid w:val="00D65F5F"/>
    <w:rsid w:val="00D66119"/>
    <w:rsid w:val="00D662A2"/>
    <w:rsid w:val="00D66307"/>
    <w:rsid w:val="00D66AD4"/>
    <w:rsid w:val="00D66B95"/>
    <w:rsid w:val="00D66BEE"/>
    <w:rsid w:val="00D66C56"/>
    <w:rsid w:val="00D66CEA"/>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150"/>
    <w:rsid w:val="00D71296"/>
    <w:rsid w:val="00D71553"/>
    <w:rsid w:val="00D71586"/>
    <w:rsid w:val="00D71B51"/>
    <w:rsid w:val="00D7205D"/>
    <w:rsid w:val="00D72167"/>
    <w:rsid w:val="00D722D5"/>
    <w:rsid w:val="00D723C0"/>
    <w:rsid w:val="00D7254D"/>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317"/>
    <w:rsid w:val="00D75502"/>
    <w:rsid w:val="00D75564"/>
    <w:rsid w:val="00D755BF"/>
    <w:rsid w:val="00D75743"/>
    <w:rsid w:val="00D75806"/>
    <w:rsid w:val="00D75809"/>
    <w:rsid w:val="00D75B08"/>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78"/>
    <w:rsid w:val="00D82FDF"/>
    <w:rsid w:val="00D830AC"/>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F23"/>
    <w:rsid w:val="00D90310"/>
    <w:rsid w:val="00D90478"/>
    <w:rsid w:val="00D905B7"/>
    <w:rsid w:val="00D90CE3"/>
    <w:rsid w:val="00D90DD9"/>
    <w:rsid w:val="00D90F07"/>
    <w:rsid w:val="00D90FF0"/>
    <w:rsid w:val="00D91166"/>
    <w:rsid w:val="00D911B5"/>
    <w:rsid w:val="00D912AB"/>
    <w:rsid w:val="00D912B1"/>
    <w:rsid w:val="00D913A3"/>
    <w:rsid w:val="00D91550"/>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AC9"/>
    <w:rsid w:val="00D92E83"/>
    <w:rsid w:val="00D92F9B"/>
    <w:rsid w:val="00D93092"/>
    <w:rsid w:val="00D93161"/>
    <w:rsid w:val="00D935C4"/>
    <w:rsid w:val="00D9384C"/>
    <w:rsid w:val="00D93942"/>
    <w:rsid w:val="00D93E34"/>
    <w:rsid w:val="00D9407E"/>
    <w:rsid w:val="00D940EB"/>
    <w:rsid w:val="00D9415C"/>
    <w:rsid w:val="00D94182"/>
    <w:rsid w:val="00D941C5"/>
    <w:rsid w:val="00D9427E"/>
    <w:rsid w:val="00D9434A"/>
    <w:rsid w:val="00D945F6"/>
    <w:rsid w:val="00D9462D"/>
    <w:rsid w:val="00D94679"/>
    <w:rsid w:val="00D948DB"/>
    <w:rsid w:val="00D94AA4"/>
    <w:rsid w:val="00D94FCE"/>
    <w:rsid w:val="00D9526D"/>
    <w:rsid w:val="00D95441"/>
    <w:rsid w:val="00D954D3"/>
    <w:rsid w:val="00D95593"/>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EC5"/>
    <w:rsid w:val="00DA0F00"/>
    <w:rsid w:val="00DA0F86"/>
    <w:rsid w:val="00DA1021"/>
    <w:rsid w:val="00DA110B"/>
    <w:rsid w:val="00DA11A0"/>
    <w:rsid w:val="00DA1415"/>
    <w:rsid w:val="00DA1853"/>
    <w:rsid w:val="00DA18EB"/>
    <w:rsid w:val="00DA1B87"/>
    <w:rsid w:val="00DA1BF6"/>
    <w:rsid w:val="00DA1C01"/>
    <w:rsid w:val="00DA1DAA"/>
    <w:rsid w:val="00DA1DC2"/>
    <w:rsid w:val="00DA206A"/>
    <w:rsid w:val="00DA206F"/>
    <w:rsid w:val="00DA2071"/>
    <w:rsid w:val="00DA20E4"/>
    <w:rsid w:val="00DA23E2"/>
    <w:rsid w:val="00DA2475"/>
    <w:rsid w:val="00DA2575"/>
    <w:rsid w:val="00DA288B"/>
    <w:rsid w:val="00DA2BE5"/>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701A"/>
    <w:rsid w:val="00DA75AF"/>
    <w:rsid w:val="00DA75E3"/>
    <w:rsid w:val="00DA7685"/>
    <w:rsid w:val="00DA77DE"/>
    <w:rsid w:val="00DA792F"/>
    <w:rsid w:val="00DA79A1"/>
    <w:rsid w:val="00DA7CB9"/>
    <w:rsid w:val="00DB0333"/>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D0"/>
    <w:rsid w:val="00DB4822"/>
    <w:rsid w:val="00DB48D4"/>
    <w:rsid w:val="00DB4FF2"/>
    <w:rsid w:val="00DB568C"/>
    <w:rsid w:val="00DB5692"/>
    <w:rsid w:val="00DB5744"/>
    <w:rsid w:val="00DB596D"/>
    <w:rsid w:val="00DB5B61"/>
    <w:rsid w:val="00DB5D0F"/>
    <w:rsid w:val="00DB5EB6"/>
    <w:rsid w:val="00DB606C"/>
    <w:rsid w:val="00DB6210"/>
    <w:rsid w:val="00DB6402"/>
    <w:rsid w:val="00DB688B"/>
    <w:rsid w:val="00DB69B0"/>
    <w:rsid w:val="00DB6B13"/>
    <w:rsid w:val="00DB6B7E"/>
    <w:rsid w:val="00DB6BC4"/>
    <w:rsid w:val="00DB6C4D"/>
    <w:rsid w:val="00DB6C73"/>
    <w:rsid w:val="00DB7250"/>
    <w:rsid w:val="00DB72D4"/>
    <w:rsid w:val="00DB73FA"/>
    <w:rsid w:val="00DB743E"/>
    <w:rsid w:val="00DB77D0"/>
    <w:rsid w:val="00DB7A3C"/>
    <w:rsid w:val="00DB7CB9"/>
    <w:rsid w:val="00DB7FF9"/>
    <w:rsid w:val="00DC0235"/>
    <w:rsid w:val="00DC0425"/>
    <w:rsid w:val="00DC04D5"/>
    <w:rsid w:val="00DC055C"/>
    <w:rsid w:val="00DC0DA0"/>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F8E"/>
    <w:rsid w:val="00DC412F"/>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C7FFB"/>
    <w:rsid w:val="00DD0020"/>
    <w:rsid w:val="00DD00B1"/>
    <w:rsid w:val="00DD01D6"/>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5105"/>
    <w:rsid w:val="00DD518C"/>
    <w:rsid w:val="00DD5233"/>
    <w:rsid w:val="00DD5432"/>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CB5"/>
    <w:rsid w:val="00DD6EA0"/>
    <w:rsid w:val="00DD7038"/>
    <w:rsid w:val="00DD715E"/>
    <w:rsid w:val="00DD760F"/>
    <w:rsid w:val="00DD7930"/>
    <w:rsid w:val="00DD7CFE"/>
    <w:rsid w:val="00DD7D69"/>
    <w:rsid w:val="00DD7DAA"/>
    <w:rsid w:val="00DD7E57"/>
    <w:rsid w:val="00DD7F6E"/>
    <w:rsid w:val="00DE0252"/>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CA5"/>
    <w:rsid w:val="00DE3D78"/>
    <w:rsid w:val="00DE3DBB"/>
    <w:rsid w:val="00DE3FF4"/>
    <w:rsid w:val="00DE40BF"/>
    <w:rsid w:val="00DE4816"/>
    <w:rsid w:val="00DE4866"/>
    <w:rsid w:val="00DE493A"/>
    <w:rsid w:val="00DE4A56"/>
    <w:rsid w:val="00DE4E9A"/>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7C9"/>
    <w:rsid w:val="00DE785C"/>
    <w:rsid w:val="00DE7B12"/>
    <w:rsid w:val="00DE7ED6"/>
    <w:rsid w:val="00DF00E1"/>
    <w:rsid w:val="00DF0186"/>
    <w:rsid w:val="00DF0261"/>
    <w:rsid w:val="00DF034D"/>
    <w:rsid w:val="00DF0588"/>
    <w:rsid w:val="00DF079F"/>
    <w:rsid w:val="00DF0824"/>
    <w:rsid w:val="00DF088B"/>
    <w:rsid w:val="00DF0893"/>
    <w:rsid w:val="00DF0AEE"/>
    <w:rsid w:val="00DF0B59"/>
    <w:rsid w:val="00DF0CA3"/>
    <w:rsid w:val="00DF15B7"/>
    <w:rsid w:val="00DF1678"/>
    <w:rsid w:val="00DF170C"/>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C12"/>
    <w:rsid w:val="00DF3E96"/>
    <w:rsid w:val="00DF3EDA"/>
    <w:rsid w:val="00DF3F73"/>
    <w:rsid w:val="00DF41C8"/>
    <w:rsid w:val="00DF41D0"/>
    <w:rsid w:val="00DF42AF"/>
    <w:rsid w:val="00DF42E7"/>
    <w:rsid w:val="00DF4498"/>
    <w:rsid w:val="00DF44D9"/>
    <w:rsid w:val="00DF44EE"/>
    <w:rsid w:val="00DF455B"/>
    <w:rsid w:val="00DF463A"/>
    <w:rsid w:val="00DF46F9"/>
    <w:rsid w:val="00DF47CC"/>
    <w:rsid w:val="00DF4863"/>
    <w:rsid w:val="00DF4B85"/>
    <w:rsid w:val="00DF4DA5"/>
    <w:rsid w:val="00DF4E19"/>
    <w:rsid w:val="00DF4E2F"/>
    <w:rsid w:val="00DF5030"/>
    <w:rsid w:val="00DF518F"/>
    <w:rsid w:val="00DF51A5"/>
    <w:rsid w:val="00DF51DB"/>
    <w:rsid w:val="00DF538A"/>
    <w:rsid w:val="00DF556B"/>
    <w:rsid w:val="00DF5579"/>
    <w:rsid w:val="00DF5993"/>
    <w:rsid w:val="00DF5A3F"/>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62"/>
    <w:rsid w:val="00E01E35"/>
    <w:rsid w:val="00E01F26"/>
    <w:rsid w:val="00E01FFD"/>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F91"/>
    <w:rsid w:val="00E0423E"/>
    <w:rsid w:val="00E045CE"/>
    <w:rsid w:val="00E04693"/>
    <w:rsid w:val="00E04B57"/>
    <w:rsid w:val="00E04DBE"/>
    <w:rsid w:val="00E04E5A"/>
    <w:rsid w:val="00E04E75"/>
    <w:rsid w:val="00E04F02"/>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9"/>
    <w:rsid w:val="00E10E1B"/>
    <w:rsid w:val="00E10F06"/>
    <w:rsid w:val="00E10F49"/>
    <w:rsid w:val="00E118B5"/>
    <w:rsid w:val="00E118FF"/>
    <w:rsid w:val="00E11B0B"/>
    <w:rsid w:val="00E11CEA"/>
    <w:rsid w:val="00E11D37"/>
    <w:rsid w:val="00E11E13"/>
    <w:rsid w:val="00E11E54"/>
    <w:rsid w:val="00E11F48"/>
    <w:rsid w:val="00E11F52"/>
    <w:rsid w:val="00E11FEC"/>
    <w:rsid w:val="00E125D0"/>
    <w:rsid w:val="00E126F0"/>
    <w:rsid w:val="00E12715"/>
    <w:rsid w:val="00E12888"/>
    <w:rsid w:val="00E128CF"/>
    <w:rsid w:val="00E12AAA"/>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7BF"/>
    <w:rsid w:val="00E148B2"/>
    <w:rsid w:val="00E14B0F"/>
    <w:rsid w:val="00E14EB2"/>
    <w:rsid w:val="00E15017"/>
    <w:rsid w:val="00E15019"/>
    <w:rsid w:val="00E15284"/>
    <w:rsid w:val="00E1533E"/>
    <w:rsid w:val="00E158CA"/>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D41"/>
    <w:rsid w:val="00E22F1E"/>
    <w:rsid w:val="00E232DE"/>
    <w:rsid w:val="00E2338C"/>
    <w:rsid w:val="00E235E7"/>
    <w:rsid w:val="00E23767"/>
    <w:rsid w:val="00E23951"/>
    <w:rsid w:val="00E23C0D"/>
    <w:rsid w:val="00E23D41"/>
    <w:rsid w:val="00E23D61"/>
    <w:rsid w:val="00E23E18"/>
    <w:rsid w:val="00E24092"/>
    <w:rsid w:val="00E240B4"/>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31E"/>
    <w:rsid w:val="00E26659"/>
    <w:rsid w:val="00E268A0"/>
    <w:rsid w:val="00E26C85"/>
    <w:rsid w:val="00E26F01"/>
    <w:rsid w:val="00E270DF"/>
    <w:rsid w:val="00E27119"/>
    <w:rsid w:val="00E27148"/>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23E"/>
    <w:rsid w:val="00E33536"/>
    <w:rsid w:val="00E33575"/>
    <w:rsid w:val="00E337F2"/>
    <w:rsid w:val="00E339F5"/>
    <w:rsid w:val="00E33BD1"/>
    <w:rsid w:val="00E349F7"/>
    <w:rsid w:val="00E34AB8"/>
    <w:rsid w:val="00E34FFE"/>
    <w:rsid w:val="00E356BA"/>
    <w:rsid w:val="00E356D9"/>
    <w:rsid w:val="00E35799"/>
    <w:rsid w:val="00E35A5A"/>
    <w:rsid w:val="00E35CFD"/>
    <w:rsid w:val="00E360D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400C8"/>
    <w:rsid w:val="00E4083D"/>
    <w:rsid w:val="00E409FB"/>
    <w:rsid w:val="00E40AAD"/>
    <w:rsid w:val="00E40C5B"/>
    <w:rsid w:val="00E40E1E"/>
    <w:rsid w:val="00E41B2F"/>
    <w:rsid w:val="00E41EB6"/>
    <w:rsid w:val="00E423FD"/>
    <w:rsid w:val="00E424B4"/>
    <w:rsid w:val="00E424D7"/>
    <w:rsid w:val="00E4251D"/>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FC2"/>
    <w:rsid w:val="00E561B3"/>
    <w:rsid w:val="00E56352"/>
    <w:rsid w:val="00E56485"/>
    <w:rsid w:val="00E564D4"/>
    <w:rsid w:val="00E56798"/>
    <w:rsid w:val="00E568B6"/>
    <w:rsid w:val="00E56936"/>
    <w:rsid w:val="00E569DE"/>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34F"/>
    <w:rsid w:val="00E6267E"/>
    <w:rsid w:val="00E626CC"/>
    <w:rsid w:val="00E626EE"/>
    <w:rsid w:val="00E629F9"/>
    <w:rsid w:val="00E62A4E"/>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98F"/>
    <w:rsid w:val="00E63D9F"/>
    <w:rsid w:val="00E63F6D"/>
    <w:rsid w:val="00E64797"/>
    <w:rsid w:val="00E647DA"/>
    <w:rsid w:val="00E647FA"/>
    <w:rsid w:val="00E6489A"/>
    <w:rsid w:val="00E64CA4"/>
    <w:rsid w:val="00E64D2C"/>
    <w:rsid w:val="00E6513A"/>
    <w:rsid w:val="00E651C2"/>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715C"/>
    <w:rsid w:val="00E6725B"/>
    <w:rsid w:val="00E67295"/>
    <w:rsid w:val="00E677CC"/>
    <w:rsid w:val="00E67809"/>
    <w:rsid w:val="00E67A4F"/>
    <w:rsid w:val="00E67ACE"/>
    <w:rsid w:val="00E67BA0"/>
    <w:rsid w:val="00E67C6F"/>
    <w:rsid w:val="00E67C75"/>
    <w:rsid w:val="00E700B0"/>
    <w:rsid w:val="00E701D1"/>
    <w:rsid w:val="00E704CE"/>
    <w:rsid w:val="00E704FA"/>
    <w:rsid w:val="00E70827"/>
    <w:rsid w:val="00E70F88"/>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E0"/>
    <w:rsid w:val="00E73EB7"/>
    <w:rsid w:val="00E74767"/>
    <w:rsid w:val="00E747AB"/>
    <w:rsid w:val="00E74828"/>
    <w:rsid w:val="00E74895"/>
    <w:rsid w:val="00E74FEA"/>
    <w:rsid w:val="00E750B0"/>
    <w:rsid w:val="00E750DD"/>
    <w:rsid w:val="00E75234"/>
    <w:rsid w:val="00E7564B"/>
    <w:rsid w:val="00E757E4"/>
    <w:rsid w:val="00E75BB6"/>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F8"/>
    <w:rsid w:val="00E808FB"/>
    <w:rsid w:val="00E80933"/>
    <w:rsid w:val="00E80B7D"/>
    <w:rsid w:val="00E80BE7"/>
    <w:rsid w:val="00E80BF6"/>
    <w:rsid w:val="00E80DDC"/>
    <w:rsid w:val="00E81000"/>
    <w:rsid w:val="00E81125"/>
    <w:rsid w:val="00E811AF"/>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79D"/>
    <w:rsid w:val="00E837DA"/>
    <w:rsid w:val="00E83833"/>
    <w:rsid w:val="00E83ACD"/>
    <w:rsid w:val="00E83B8B"/>
    <w:rsid w:val="00E83E78"/>
    <w:rsid w:val="00E83F8F"/>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73"/>
    <w:rsid w:val="00E91833"/>
    <w:rsid w:val="00E9187C"/>
    <w:rsid w:val="00E91E5D"/>
    <w:rsid w:val="00E922DE"/>
    <w:rsid w:val="00E922E7"/>
    <w:rsid w:val="00E923D7"/>
    <w:rsid w:val="00E92600"/>
    <w:rsid w:val="00E9262B"/>
    <w:rsid w:val="00E92659"/>
    <w:rsid w:val="00E926C3"/>
    <w:rsid w:val="00E92C76"/>
    <w:rsid w:val="00E92D9B"/>
    <w:rsid w:val="00E92EE3"/>
    <w:rsid w:val="00E931EE"/>
    <w:rsid w:val="00E9329E"/>
    <w:rsid w:val="00E934CA"/>
    <w:rsid w:val="00E93661"/>
    <w:rsid w:val="00E93836"/>
    <w:rsid w:val="00E93ABB"/>
    <w:rsid w:val="00E93AF7"/>
    <w:rsid w:val="00E93BE8"/>
    <w:rsid w:val="00E93E10"/>
    <w:rsid w:val="00E94015"/>
    <w:rsid w:val="00E940AC"/>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355"/>
    <w:rsid w:val="00EA65BD"/>
    <w:rsid w:val="00EA6C15"/>
    <w:rsid w:val="00EA6D5B"/>
    <w:rsid w:val="00EA6E7E"/>
    <w:rsid w:val="00EA6EEE"/>
    <w:rsid w:val="00EA6F20"/>
    <w:rsid w:val="00EA7551"/>
    <w:rsid w:val="00EA75FC"/>
    <w:rsid w:val="00EA7624"/>
    <w:rsid w:val="00EA7921"/>
    <w:rsid w:val="00EB018F"/>
    <w:rsid w:val="00EB0295"/>
    <w:rsid w:val="00EB03AA"/>
    <w:rsid w:val="00EB0585"/>
    <w:rsid w:val="00EB067C"/>
    <w:rsid w:val="00EB0730"/>
    <w:rsid w:val="00EB07A8"/>
    <w:rsid w:val="00EB0943"/>
    <w:rsid w:val="00EB0BFE"/>
    <w:rsid w:val="00EB0C8D"/>
    <w:rsid w:val="00EB0D88"/>
    <w:rsid w:val="00EB0E08"/>
    <w:rsid w:val="00EB1A3E"/>
    <w:rsid w:val="00EB1A87"/>
    <w:rsid w:val="00EB2902"/>
    <w:rsid w:val="00EB2906"/>
    <w:rsid w:val="00EB2AE4"/>
    <w:rsid w:val="00EB2D25"/>
    <w:rsid w:val="00EB3096"/>
    <w:rsid w:val="00EB321B"/>
    <w:rsid w:val="00EB344B"/>
    <w:rsid w:val="00EB3A40"/>
    <w:rsid w:val="00EB3C12"/>
    <w:rsid w:val="00EB3CB1"/>
    <w:rsid w:val="00EB3E31"/>
    <w:rsid w:val="00EB453B"/>
    <w:rsid w:val="00EB4640"/>
    <w:rsid w:val="00EB483A"/>
    <w:rsid w:val="00EB4B3E"/>
    <w:rsid w:val="00EB4B9D"/>
    <w:rsid w:val="00EB4C5D"/>
    <w:rsid w:val="00EB4CA2"/>
    <w:rsid w:val="00EB4E6F"/>
    <w:rsid w:val="00EB50B5"/>
    <w:rsid w:val="00EB51AC"/>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AB"/>
    <w:rsid w:val="00EC0A16"/>
    <w:rsid w:val="00EC0CE4"/>
    <w:rsid w:val="00EC0DAF"/>
    <w:rsid w:val="00EC0F5E"/>
    <w:rsid w:val="00EC115A"/>
    <w:rsid w:val="00EC124B"/>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862"/>
    <w:rsid w:val="00EC4924"/>
    <w:rsid w:val="00EC4C3D"/>
    <w:rsid w:val="00EC4C3F"/>
    <w:rsid w:val="00EC4C86"/>
    <w:rsid w:val="00EC4CF7"/>
    <w:rsid w:val="00EC4D1E"/>
    <w:rsid w:val="00EC4DC4"/>
    <w:rsid w:val="00EC51AD"/>
    <w:rsid w:val="00EC51F7"/>
    <w:rsid w:val="00EC530E"/>
    <w:rsid w:val="00EC546D"/>
    <w:rsid w:val="00EC548F"/>
    <w:rsid w:val="00EC578E"/>
    <w:rsid w:val="00EC5899"/>
    <w:rsid w:val="00EC5A68"/>
    <w:rsid w:val="00EC5AF6"/>
    <w:rsid w:val="00EC5CBA"/>
    <w:rsid w:val="00EC5EB3"/>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36CB"/>
    <w:rsid w:val="00EE382E"/>
    <w:rsid w:val="00EE3A64"/>
    <w:rsid w:val="00EE3B98"/>
    <w:rsid w:val="00EE3DC0"/>
    <w:rsid w:val="00EE3DEB"/>
    <w:rsid w:val="00EE3E6A"/>
    <w:rsid w:val="00EE3E6F"/>
    <w:rsid w:val="00EE3EB0"/>
    <w:rsid w:val="00EE3F77"/>
    <w:rsid w:val="00EE4187"/>
    <w:rsid w:val="00EE41AC"/>
    <w:rsid w:val="00EE4394"/>
    <w:rsid w:val="00EE4412"/>
    <w:rsid w:val="00EE4415"/>
    <w:rsid w:val="00EE444A"/>
    <w:rsid w:val="00EE45D5"/>
    <w:rsid w:val="00EE46E9"/>
    <w:rsid w:val="00EE4858"/>
    <w:rsid w:val="00EE4F72"/>
    <w:rsid w:val="00EE4FAD"/>
    <w:rsid w:val="00EE5260"/>
    <w:rsid w:val="00EE52A0"/>
    <w:rsid w:val="00EE5545"/>
    <w:rsid w:val="00EE55D7"/>
    <w:rsid w:val="00EE5654"/>
    <w:rsid w:val="00EE56D7"/>
    <w:rsid w:val="00EE57E4"/>
    <w:rsid w:val="00EE5F92"/>
    <w:rsid w:val="00EE5FA3"/>
    <w:rsid w:val="00EE5FD9"/>
    <w:rsid w:val="00EE6026"/>
    <w:rsid w:val="00EE61C3"/>
    <w:rsid w:val="00EE63A5"/>
    <w:rsid w:val="00EE649B"/>
    <w:rsid w:val="00EE64AC"/>
    <w:rsid w:val="00EE66FC"/>
    <w:rsid w:val="00EE6738"/>
    <w:rsid w:val="00EE676E"/>
    <w:rsid w:val="00EE67BF"/>
    <w:rsid w:val="00EE684E"/>
    <w:rsid w:val="00EE6D57"/>
    <w:rsid w:val="00EE6E45"/>
    <w:rsid w:val="00EE6FDC"/>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D2"/>
    <w:rsid w:val="00EF148A"/>
    <w:rsid w:val="00EF1669"/>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D14"/>
    <w:rsid w:val="00EF509F"/>
    <w:rsid w:val="00EF50B7"/>
    <w:rsid w:val="00EF51D0"/>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D8A"/>
    <w:rsid w:val="00F00029"/>
    <w:rsid w:val="00F000D1"/>
    <w:rsid w:val="00F003E2"/>
    <w:rsid w:val="00F00693"/>
    <w:rsid w:val="00F00752"/>
    <w:rsid w:val="00F00E90"/>
    <w:rsid w:val="00F00FCB"/>
    <w:rsid w:val="00F01058"/>
    <w:rsid w:val="00F012B9"/>
    <w:rsid w:val="00F013CC"/>
    <w:rsid w:val="00F01B10"/>
    <w:rsid w:val="00F01C6D"/>
    <w:rsid w:val="00F01D5B"/>
    <w:rsid w:val="00F01DD4"/>
    <w:rsid w:val="00F01F2A"/>
    <w:rsid w:val="00F0211D"/>
    <w:rsid w:val="00F021AC"/>
    <w:rsid w:val="00F02973"/>
    <w:rsid w:val="00F02B6B"/>
    <w:rsid w:val="00F02B95"/>
    <w:rsid w:val="00F02B9B"/>
    <w:rsid w:val="00F02CFD"/>
    <w:rsid w:val="00F02F26"/>
    <w:rsid w:val="00F02FE0"/>
    <w:rsid w:val="00F0320D"/>
    <w:rsid w:val="00F033A5"/>
    <w:rsid w:val="00F039DE"/>
    <w:rsid w:val="00F03E6F"/>
    <w:rsid w:val="00F03E80"/>
    <w:rsid w:val="00F04074"/>
    <w:rsid w:val="00F0424B"/>
    <w:rsid w:val="00F04394"/>
    <w:rsid w:val="00F04575"/>
    <w:rsid w:val="00F045AB"/>
    <w:rsid w:val="00F04674"/>
    <w:rsid w:val="00F048AF"/>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B41"/>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2B7"/>
    <w:rsid w:val="00F1238E"/>
    <w:rsid w:val="00F1246C"/>
    <w:rsid w:val="00F124AC"/>
    <w:rsid w:val="00F12609"/>
    <w:rsid w:val="00F12A53"/>
    <w:rsid w:val="00F12DDB"/>
    <w:rsid w:val="00F12E14"/>
    <w:rsid w:val="00F12EE3"/>
    <w:rsid w:val="00F131A1"/>
    <w:rsid w:val="00F13432"/>
    <w:rsid w:val="00F135D0"/>
    <w:rsid w:val="00F1380A"/>
    <w:rsid w:val="00F13D2B"/>
    <w:rsid w:val="00F13DDD"/>
    <w:rsid w:val="00F13F5B"/>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543"/>
    <w:rsid w:val="00F17735"/>
    <w:rsid w:val="00F17836"/>
    <w:rsid w:val="00F179A0"/>
    <w:rsid w:val="00F17F1C"/>
    <w:rsid w:val="00F203B4"/>
    <w:rsid w:val="00F20734"/>
    <w:rsid w:val="00F20A72"/>
    <w:rsid w:val="00F20B47"/>
    <w:rsid w:val="00F20E3A"/>
    <w:rsid w:val="00F20ECC"/>
    <w:rsid w:val="00F20F09"/>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C03"/>
    <w:rsid w:val="00F25F13"/>
    <w:rsid w:val="00F261D5"/>
    <w:rsid w:val="00F26423"/>
    <w:rsid w:val="00F26444"/>
    <w:rsid w:val="00F2691E"/>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48"/>
    <w:rsid w:val="00F3186F"/>
    <w:rsid w:val="00F31A3D"/>
    <w:rsid w:val="00F31C7E"/>
    <w:rsid w:val="00F32037"/>
    <w:rsid w:val="00F3208D"/>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5FA6"/>
    <w:rsid w:val="00F36051"/>
    <w:rsid w:val="00F36137"/>
    <w:rsid w:val="00F369F2"/>
    <w:rsid w:val="00F36B71"/>
    <w:rsid w:val="00F36D57"/>
    <w:rsid w:val="00F37207"/>
    <w:rsid w:val="00F3725B"/>
    <w:rsid w:val="00F372E1"/>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DF4"/>
    <w:rsid w:val="00F41FA9"/>
    <w:rsid w:val="00F41FD9"/>
    <w:rsid w:val="00F41FDD"/>
    <w:rsid w:val="00F42285"/>
    <w:rsid w:val="00F4287D"/>
    <w:rsid w:val="00F428B0"/>
    <w:rsid w:val="00F42ABC"/>
    <w:rsid w:val="00F430F8"/>
    <w:rsid w:val="00F435DF"/>
    <w:rsid w:val="00F437DF"/>
    <w:rsid w:val="00F43918"/>
    <w:rsid w:val="00F43A1C"/>
    <w:rsid w:val="00F43A3C"/>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577"/>
    <w:rsid w:val="00F4579C"/>
    <w:rsid w:val="00F45807"/>
    <w:rsid w:val="00F45879"/>
    <w:rsid w:val="00F45897"/>
    <w:rsid w:val="00F45A38"/>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BC"/>
    <w:rsid w:val="00F550AA"/>
    <w:rsid w:val="00F55504"/>
    <w:rsid w:val="00F555AE"/>
    <w:rsid w:val="00F556CB"/>
    <w:rsid w:val="00F559D9"/>
    <w:rsid w:val="00F55A8D"/>
    <w:rsid w:val="00F55B9D"/>
    <w:rsid w:val="00F55ECD"/>
    <w:rsid w:val="00F5662D"/>
    <w:rsid w:val="00F56643"/>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7E7"/>
    <w:rsid w:val="00F6281B"/>
    <w:rsid w:val="00F62A41"/>
    <w:rsid w:val="00F63056"/>
    <w:rsid w:val="00F63084"/>
    <w:rsid w:val="00F63085"/>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A56"/>
    <w:rsid w:val="00F76BC1"/>
    <w:rsid w:val="00F76BC7"/>
    <w:rsid w:val="00F76D12"/>
    <w:rsid w:val="00F76E77"/>
    <w:rsid w:val="00F77730"/>
    <w:rsid w:val="00F77C08"/>
    <w:rsid w:val="00F77CD6"/>
    <w:rsid w:val="00F77ECA"/>
    <w:rsid w:val="00F77EE4"/>
    <w:rsid w:val="00F77F68"/>
    <w:rsid w:val="00F801BB"/>
    <w:rsid w:val="00F8021F"/>
    <w:rsid w:val="00F8036F"/>
    <w:rsid w:val="00F804F1"/>
    <w:rsid w:val="00F805D3"/>
    <w:rsid w:val="00F8072C"/>
    <w:rsid w:val="00F80A2B"/>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3D"/>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F1"/>
    <w:rsid w:val="00F90B1F"/>
    <w:rsid w:val="00F90CF9"/>
    <w:rsid w:val="00F90F63"/>
    <w:rsid w:val="00F90FBD"/>
    <w:rsid w:val="00F9101A"/>
    <w:rsid w:val="00F91536"/>
    <w:rsid w:val="00F915E4"/>
    <w:rsid w:val="00F918B2"/>
    <w:rsid w:val="00F918D0"/>
    <w:rsid w:val="00F9192E"/>
    <w:rsid w:val="00F91A67"/>
    <w:rsid w:val="00F91C8A"/>
    <w:rsid w:val="00F92234"/>
    <w:rsid w:val="00F925B5"/>
    <w:rsid w:val="00F925BA"/>
    <w:rsid w:val="00F92867"/>
    <w:rsid w:val="00F92B34"/>
    <w:rsid w:val="00F92E8E"/>
    <w:rsid w:val="00F932EA"/>
    <w:rsid w:val="00F935DB"/>
    <w:rsid w:val="00F93780"/>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2FDD"/>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B6A"/>
    <w:rsid w:val="00FB2379"/>
    <w:rsid w:val="00FB244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82"/>
    <w:rsid w:val="00FB372F"/>
    <w:rsid w:val="00FB37E8"/>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46D"/>
    <w:rsid w:val="00FB66EF"/>
    <w:rsid w:val="00FB690E"/>
    <w:rsid w:val="00FB692D"/>
    <w:rsid w:val="00FB6999"/>
    <w:rsid w:val="00FB71F1"/>
    <w:rsid w:val="00FB73A9"/>
    <w:rsid w:val="00FB7691"/>
    <w:rsid w:val="00FB77A2"/>
    <w:rsid w:val="00FB7BAD"/>
    <w:rsid w:val="00FB7C93"/>
    <w:rsid w:val="00FB7DB1"/>
    <w:rsid w:val="00FB7EBD"/>
    <w:rsid w:val="00FC02F0"/>
    <w:rsid w:val="00FC0492"/>
    <w:rsid w:val="00FC0660"/>
    <w:rsid w:val="00FC0E00"/>
    <w:rsid w:val="00FC10EB"/>
    <w:rsid w:val="00FC11CC"/>
    <w:rsid w:val="00FC1309"/>
    <w:rsid w:val="00FC144E"/>
    <w:rsid w:val="00FC1855"/>
    <w:rsid w:val="00FC188A"/>
    <w:rsid w:val="00FC193C"/>
    <w:rsid w:val="00FC193D"/>
    <w:rsid w:val="00FC1B20"/>
    <w:rsid w:val="00FC1BA5"/>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35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95"/>
    <w:rsid w:val="00FD2380"/>
    <w:rsid w:val="00FD239F"/>
    <w:rsid w:val="00FD2494"/>
    <w:rsid w:val="00FD28F0"/>
    <w:rsid w:val="00FD2939"/>
    <w:rsid w:val="00FD2B12"/>
    <w:rsid w:val="00FD2B7D"/>
    <w:rsid w:val="00FD2CE2"/>
    <w:rsid w:val="00FD2D55"/>
    <w:rsid w:val="00FD2D77"/>
    <w:rsid w:val="00FD2EF9"/>
    <w:rsid w:val="00FD2FC3"/>
    <w:rsid w:val="00FD3699"/>
    <w:rsid w:val="00FD372E"/>
    <w:rsid w:val="00FD39ED"/>
    <w:rsid w:val="00FD3A1B"/>
    <w:rsid w:val="00FD3A23"/>
    <w:rsid w:val="00FD3D1E"/>
    <w:rsid w:val="00FD3E0D"/>
    <w:rsid w:val="00FD3F24"/>
    <w:rsid w:val="00FD43B5"/>
    <w:rsid w:val="00FD4665"/>
    <w:rsid w:val="00FD4890"/>
    <w:rsid w:val="00FD489E"/>
    <w:rsid w:val="00FD4EC0"/>
    <w:rsid w:val="00FD4F08"/>
    <w:rsid w:val="00FD5417"/>
    <w:rsid w:val="00FD54F2"/>
    <w:rsid w:val="00FD5777"/>
    <w:rsid w:val="00FD5C24"/>
    <w:rsid w:val="00FD5E1C"/>
    <w:rsid w:val="00FD5FC2"/>
    <w:rsid w:val="00FD6162"/>
    <w:rsid w:val="00FD62E6"/>
    <w:rsid w:val="00FD67C0"/>
    <w:rsid w:val="00FD68C7"/>
    <w:rsid w:val="00FD6CFD"/>
    <w:rsid w:val="00FD6D46"/>
    <w:rsid w:val="00FD6E86"/>
    <w:rsid w:val="00FD71C2"/>
    <w:rsid w:val="00FD71CB"/>
    <w:rsid w:val="00FD7255"/>
    <w:rsid w:val="00FD72E0"/>
    <w:rsid w:val="00FD73FE"/>
    <w:rsid w:val="00FD7519"/>
    <w:rsid w:val="00FD752E"/>
    <w:rsid w:val="00FD763A"/>
    <w:rsid w:val="00FD7C01"/>
    <w:rsid w:val="00FD7DF8"/>
    <w:rsid w:val="00FE002E"/>
    <w:rsid w:val="00FE0065"/>
    <w:rsid w:val="00FE00D2"/>
    <w:rsid w:val="00FE047A"/>
    <w:rsid w:val="00FE053C"/>
    <w:rsid w:val="00FE058B"/>
    <w:rsid w:val="00FE06C3"/>
    <w:rsid w:val="00FE0854"/>
    <w:rsid w:val="00FE089E"/>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52F"/>
    <w:rsid w:val="00FE2680"/>
    <w:rsid w:val="00FE28FA"/>
    <w:rsid w:val="00FE2A23"/>
    <w:rsid w:val="00FE31BD"/>
    <w:rsid w:val="00FE3568"/>
    <w:rsid w:val="00FE3903"/>
    <w:rsid w:val="00FE396F"/>
    <w:rsid w:val="00FE3AAC"/>
    <w:rsid w:val="00FE3DB6"/>
    <w:rsid w:val="00FE3FEB"/>
    <w:rsid w:val="00FE4448"/>
    <w:rsid w:val="00FE444A"/>
    <w:rsid w:val="00FE44FD"/>
    <w:rsid w:val="00FE47C7"/>
    <w:rsid w:val="00FE4841"/>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CD6"/>
    <w:rsid w:val="00FE7D63"/>
    <w:rsid w:val="00FE7E4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026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1.2m/s@50%2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21</TotalTime>
  <Pages>9</Pages>
  <Words>3694</Words>
  <Characters>21061</Characters>
  <Application>Microsoft Office Word</Application>
  <DocSecurity>0</DocSecurity>
  <Lines>175</Lines>
  <Paragraphs>49</Paragraphs>
  <ScaleCrop>false</ScaleCrop>
  <Company>CTC</Company>
  <LinksUpToDate>false</LinksUpToDate>
  <CharactersWithSpaces>24706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35</cp:revision>
  <cp:lastPrinted>2004-04-14T09:17:00Z</cp:lastPrinted>
  <dcterms:created xsi:type="dcterms:W3CDTF">2025-08-15T02:45:00Z</dcterms:created>
  <dcterms:modified xsi:type="dcterms:W3CDTF">2025-08-15T07:14:00Z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